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141DCB3" w14:textId="1FB9A313" w:rsidR="007C6DB3" w:rsidRDefault="007C6DB3" w:rsidP="007C6DB3">
      <w:pPr>
        <w:spacing w:line="400" w:lineRule="exact"/>
        <w:ind w:left="1081" w:hangingChars="300" w:hanging="1081"/>
        <w:jc w:val="center"/>
        <w:rPr>
          <w:rFonts w:ascii="Times New Roman" w:eastAsia="標楷體" w:hAnsi="Times New Roman"/>
          <w:b/>
          <w:sz w:val="36"/>
          <w:szCs w:val="36"/>
        </w:rPr>
      </w:pPr>
      <w:r w:rsidRPr="00591238">
        <w:rPr>
          <w:rFonts w:ascii="Times New Roman" w:eastAsia="標楷體" w:hAnsi="Times New Roman" w:hint="eastAsia"/>
          <w:b/>
          <w:sz w:val="36"/>
          <w:szCs w:val="36"/>
        </w:rPr>
        <w:t>202</w:t>
      </w:r>
      <w:r>
        <w:rPr>
          <w:rFonts w:ascii="Times New Roman" w:eastAsia="標楷體" w:hAnsi="Times New Roman" w:hint="eastAsia"/>
          <w:b/>
          <w:sz w:val="36"/>
          <w:szCs w:val="36"/>
        </w:rPr>
        <w:t>6</w:t>
      </w:r>
      <w:r w:rsidRPr="00591238">
        <w:rPr>
          <w:rFonts w:ascii="Times New Roman" w:eastAsia="標楷體" w:hAnsi="Times New Roman" w:hint="eastAsia"/>
          <w:b/>
          <w:sz w:val="36"/>
          <w:szCs w:val="36"/>
        </w:rPr>
        <w:t>年</w:t>
      </w:r>
      <w:r>
        <w:rPr>
          <w:rFonts w:ascii="Times New Roman" w:eastAsia="標楷體" w:hAnsi="Times New Roman" w:hint="eastAsia"/>
          <w:b/>
          <w:sz w:val="36"/>
          <w:szCs w:val="36"/>
        </w:rPr>
        <w:t>1</w:t>
      </w:r>
      <w:r w:rsidRPr="00591238">
        <w:rPr>
          <w:rFonts w:ascii="Times New Roman" w:eastAsia="標楷體" w:hAnsi="Times New Roman" w:hint="eastAsia"/>
          <w:b/>
          <w:sz w:val="36"/>
          <w:szCs w:val="36"/>
        </w:rPr>
        <w:t>月座談會事務報告</w:t>
      </w:r>
    </w:p>
    <w:p w14:paraId="2750873A" w14:textId="77777777" w:rsidR="007C6DB3" w:rsidRPr="00716DF0" w:rsidRDefault="007C6DB3" w:rsidP="007C6DB3">
      <w:pPr>
        <w:spacing w:line="400" w:lineRule="exact"/>
        <w:jc w:val="both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說明</w:t>
      </w:r>
      <w:r>
        <w:rPr>
          <w:rFonts w:ascii="Times New Roman" w:eastAsia="標楷體" w:hAnsi="Times New Roman" w:hint="eastAsia"/>
          <w:sz w:val="28"/>
          <w:szCs w:val="28"/>
        </w:rPr>
        <w:t>:</w:t>
      </w:r>
      <w:r>
        <w:rPr>
          <w:rFonts w:ascii="Times New Roman" w:eastAsia="標楷體" w:hAnsi="Times New Roman"/>
          <w:sz w:val="28"/>
          <w:szCs w:val="28"/>
        </w:rPr>
        <w:t>本月座談會事務傳達採用</w:t>
      </w:r>
      <w:r>
        <w:rPr>
          <w:rFonts w:ascii="Times New Roman" w:eastAsia="標楷體" w:hAnsi="Times New Roman" w:hint="eastAsia"/>
          <w:sz w:val="28"/>
          <w:szCs w:val="28"/>
        </w:rPr>
        <w:t>輕鬆熱情的對話</w:t>
      </w:r>
      <w:r w:rsidRPr="00716DF0">
        <w:rPr>
          <w:rFonts w:ascii="Times New Roman" w:eastAsia="標楷體" w:hAnsi="Times New Roman"/>
          <w:sz w:val="28"/>
          <w:szCs w:val="28"/>
        </w:rPr>
        <w:t>方式進行，安排如下：</w:t>
      </w:r>
    </w:p>
    <w:p w14:paraId="57607949" w14:textId="77777777" w:rsidR="007C6DB3" w:rsidRPr="00403924" w:rsidRDefault="007C6DB3" w:rsidP="007C6DB3">
      <w:pPr>
        <w:widowControl w:val="0"/>
        <w:numPr>
          <w:ilvl w:val="0"/>
          <w:numId w:val="2"/>
        </w:numPr>
        <w:spacing w:line="400" w:lineRule="exact"/>
        <w:rPr>
          <w:rFonts w:ascii="Times New Roman" w:eastAsia="標楷體" w:hAnsi="Times New Roman"/>
          <w:sz w:val="28"/>
          <w:szCs w:val="28"/>
        </w:rPr>
      </w:pPr>
      <w:r w:rsidRPr="00403924">
        <w:rPr>
          <w:rFonts w:ascii="Times New Roman" w:eastAsia="標楷體" w:hAnsi="Times New Roman"/>
          <w:sz w:val="28"/>
          <w:szCs w:val="28"/>
        </w:rPr>
        <w:t>搭配人員：婦人部</w:t>
      </w:r>
      <w:r w:rsidRPr="00403924">
        <w:rPr>
          <w:rFonts w:ascii="Times New Roman" w:eastAsia="標楷體" w:hAnsi="Times New Roman"/>
          <w:sz w:val="28"/>
          <w:szCs w:val="28"/>
        </w:rPr>
        <w:t>2</w:t>
      </w:r>
      <w:r w:rsidRPr="00403924">
        <w:rPr>
          <w:rFonts w:ascii="Times New Roman" w:eastAsia="標楷體" w:hAnsi="Times New Roman"/>
          <w:sz w:val="28"/>
          <w:szCs w:val="28"/>
        </w:rPr>
        <w:t>位</w:t>
      </w:r>
      <w:r>
        <w:rPr>
          <w:rFonts w:ascii="Times New Roman" w:eastAsia="標楷體" w:hAnsi="Times New Roman" w:hint="eastAsia"/>
          <w:sz w:val="28"/>
          <w:szCs w:val="28"/>
        </w:rPr>
        <w:t>(</w:t>
      </w:r>
      <w:r>
        <w:rPr>
          <w:rFonts w:ascii="Times New Roman" w:eastAsia="標楷體" w:hAnsi="Times New Roman" w:hint="eastAsia"/>
          <w:sz w:val="28"/>
          <w:szCs w:val="28"/>
        </w:rPr>
        <w:t>亦可</w:t>
      </w:r>
      <w:r w:rsidRPr="00403924">
        <w:rPr>
          <w:rFonts w:ascii="Times New Roman" w:eastAsia="標楷體" w:hAnsi="Times New Roman"/>
          <w:sz w:val="28"/>
          <w:szCs w:val="28"/>
        </w:rPr>
        <w:t>歡迎邀約家族成員一起擔任，締結繫絆</w:t>
      </w:r>
      <w:r>
        <w:rPr>
          <w:rFonts w:ascii="Times New Roman" w:eastAsia="標楷體" w:hAnsi="Times New Roman" w:hint="eastAsia"/>
          <w:sz w:val="28"/>
          <w:szCs w:val="28"/>
        </w:rPr>
        <w:t>。</w:t>
      </w:r>
      <w:r>
        <w:rPr>
          <w:rFonts w:ascii="Times New Roman" w:eastAsia="標楷體" w:hAnsi="Times New Roman" w:hint="eastAsia"/>
          <w:sz w:val="28"/>
          <w:szCs w:val="28"/>
        </w:rPr>
        <w:t>)</w:t>
      </w:r>
    </w:p>
    <w:p w14:paraId="2B19CEB8" w14:textId="77777777" w:rsidR="007C6DB3" w:rsidRDefault="007C6DB3" w:rsidP="007C6DB3">
      <w:pPr>
        <w:widowControl w:val="0"/>
        <w:numPr>
          <w:ilvl w:val="0"/>
          <w:numId w:val="2"/>
        </w:numPr>
        <w:spacing w:line="400" w:lineRule="exact"/>
        <w:rPr>
          <w:rFonts w:ascii="Times New Roman" w:eastAsia="標楷體" w:hAnsi="Times New Roman"/>
          <w:sz w:val="28"/>
          <w:szCs w:val="28"/>
        </w:rPr>
      </w:pPr>
      <w:r w:rsidRPr="00716DF0">
        <w:rPr>
          <w:rFonts w:ascii="Times New Roman" w:eastAsia="標楷體" w:hAnsi="Times New Roman"/>
          <w:sz w:val="28"/>
          <w:szCs w:val="28"/>
        </w:rPr>
        <w:t>準備道具：</w:t>
      </w:r>
      <w:r>
        <w:rPr>
          <w:rFonts w:ascii="Times New Roman" w:eastAsia="標楷體" w:hAnsi="Times New Roman" w:hint="eastAsia"/>
          <w:sz w:val="28"/>
          <w:szCs w:val="28"/>
        </w:rPr>
        <w:t>請配合對話內容於電視播放</w:t>
      </w:r>
      <w:r>
        <w:rPr>
          <w:rFonts w:ascii="標楷體" w:eastAsia="標楷體" w:hAnsi="標楷體" w:hint="eastAsia"/>
          <w:sz w:val="28"/>
          <w:szCs w:val="28"/>
        </w:rPr>
        <w:t>「座談會事務報告海報」</w:t>
      </w:r>
    </w:p>
    <w:p w14:paraId="419561E8" w14:textId="710B3E06" w:rsidR="007C6DB3" w:rsidRDefault="007C6DB3" w:rsidP="003C7925">
      <w:pPr>
        <w:pBdr>
          <w:bottom w:val="single" w:sz="6" w:space="14" w:color="auto"/>
        </w:pBdr>
        <w:spacing w:line="500" w:lineRule="exact"/>
        <w:rPr>
          <w:rFonts w:ascii="Times New Roman" w:eastAsia="標楷體" w:hAnsi="Times New Roman"/>
        </w:rPr>
      </w:pPr>
    </w:p>
    <w:p w14:paraId="77DE6E3D" w14:textId="1A4A090B" w:rsidR="009D530C" w:rsidRPr="00667870" w:rsidRDefault="009D530C" w:rsidP="003C7925">
      <w:pPr>
        <w:widowControl w:val="0"/>
        <w:spacing w:line="500" w:lineRule="exact"/>
        <w:rPr>
          <w:rFonts w:ascii="標楷體" w:eastAsia="標楷體" w:hAnsi="標楷體"/>
          <w:b/>
          <w:color w:val="0000FF"/>
          <w:sz w:val="28"/>
          <w:szCs w:val="28"/>
        </w:rPr>
      </w:pPr>
      <w:r w:rsidRPr="00ED31D1">
        <w:rPr>
          <w:rFonts w:ascii="標楷體" w:eastAsia="標楷體" w:hAnsi="標楷體" w:cs="Arial Unicode MS" w:hint="eastAsia"/>
          <w:sz w:val="32"/>
          <w:szCs w:val="32"/>
        </w:rPr>
        <w:t>A</w:t>
      </w:r>
      <w:r w:rsidRPr="00ED31D1">
        <w:rPr>
          <w:rFonts w:ascii="標楷體" w:eastAsia="標楷體" w:hAnsi="標楷體" w:cs="新細明體" w:hint="eastAsia"/>
          <w:sz w:val="32"/>
          <w:szCs w:val="32"/>
        </w:rPr>
        <w:t>：大家好～今天</w:t>
      </w:r>
      <w:r w:rsidR="00CA4E18" w:rsidRPr="00ED31D1">
        <w:rPr>
          <w:rFonts w:ascii="標楷體" w:eastAsia="標楷體" w:hAnsi="標楷體" w:cs="新細明體" w:hint="eastAsia"/>
          <w:sz w:val="32"/>
          <w:szCs w:val="32"/>
        </w:rPr>
        <w:t>的</w:t>
      </w:r>
      <w:r w:rsidRPr="00ED31D1">
        <w:rPr>
          <w:rFonts w:ascii="標楷體" w:eastAsia="標楷體" w:hAnsi="標楷體" w:cs="新細明體" w:hint="eastAsia"/>
          <w:sz w:val="32"/>
          <w:szCs w:val="32"/>
        </w:rPr>
        <w:t>座談</w:t>
      </w:r>
      <w:r w:rsidR="00CA4E18" w:rsidRPr="00ED31D1">
        <w:rPr>
          <w:rFonts w:ascii="標楷體" w:eastAsia="標楷體" w:hAnsi="標楷體" w:cs="新細明體" w:hint="eastAsia"/>
          <w:sz w:val="32"/>
          <w:szCs w:val="32"/>
        </w:rPr>
        <w:t>非常的</w:t>
      </w:r>
      <w:r w:rsidRPr="00ED31D1">
        <w:rPr>
          <w:rFonts w:ascii="標楷體" w:eastAsia="標楷體" w:hAnsi="標楷體" w:cs="新細明體" w:hint="eastAsia"/>
          <w:sz w:val="32"/>
          <w:szCs w:val="32"/>
        </w:rPr>
        <w:t>特別，因為</w:t>
      </w:r>
      <w:r w:rsidR="00CA4E18" w:rsidRPr="00ED31D1">
        <w:rPr>
          <w:rFonts w:ascii="標楷體" w:eastAsia="標楷體" w:hAnsi="標楷體" w:cs="新細明體" w:hint="eastAsia"/>
          <w:sz w:val="32"/>
          <w:szCs w:val="32"/>
        </w:rPr>
        <w:t>，</w:t>
      </w:r>
      <w:r w:rsidRPr="00ED31D1">
        <w:rPr>
          <w:rFonts w:ascii="標楷體" w:eastAsia="標楷體" w:hAnsi="標楷體" w:cs="新細明體" w:hint="eastAsia"/>
          <w:sz w:val="32"/>
          <w:szCs w:val="32"/>
        </w:rPr>
        <w:t>這是</w:t>
      </w:r>
      <w:r w:rsidRPr="00ED31D1">
        <w:rPr>
          <w:rFonts w:ascii="標楷體" w:eastAsia="標楷體" w:hAnsi="標楷體" w:cs="Arial Unicode MS" w:hint="eastAsia"/>
          <w:sz w:val="32"/>
          <w:szCs w:val="32"/>
        </w:rPr>
        <w:t>2026</w:t>
      </w:r>
      <w:r w:rsidRPr="00ED31D1">
        <w:rPr>
          <w:rFonts w:ascii="標楷體" w:eastAsia="標楷體" w:hAnsi="標楷體" w:cs="新細明體" w:hint="eastAsia"/>
          <w:sz w:val="32"/>
          <w:szCs w:val="32"/>
        </w:rPr>
        <w:t>年的第一場座談會。</w:t>
      </w:r>
      <w:r w:rsidRPr="00ED31D1">
        <w:rPr>
          <w:rFonts w:ascii="標楷體" w:eastAsia="標楷體" w:hAnsi="標楷體" w:cs="Arial Unicode MS" w:hint="eastAsia"/>
          <w:sz w:val="32"/>
          <w:szCs w:val="32"/>
        </w:rPr>
        <w:t>B</w:t>
      </w:r>
      <w:r w:rsidRPr="00ED31D1">
        <w:rPr>
          <w:rFonts w:ascii="標楷體" w:eastAsia="標楷體" w:hAnsi="標楷體" w:cs="新細明體" w:hint="eastAsia"/>
          <w:sz w:val="32"/>
          <w:szCs w:val="32"/>
        </w:rPr>
        <w:t>：新的一年，</w:t>
      </w:r>
      <w:r w:rsidRPr="00ED31D1">
        <w:rPr>
          <w:rFonts w:ascii="標楷體" w:eastAsia="標楷體" w:hAnsi="標楷體" w:cs="新細明體" w:hint="eastAsia"/>
          <w:sz w:val="32"/>
          <w:szCs w:val="32"/>
          <w:lang w:val="en-US"/>
        </w:rPr>
        <w:t>讓我們用</w:t>
      </w:r>
      <w:r w:rsidRPr="00ED31D1">
        <w:rPr>
          <w:rFonts w:ascii="標楷體" w:eastAsia="標楷體" w:hAnsi="標楷體" w:cs="新細明體" w:hint="eastAsia"/>
          <w:sz w:val="32"/>
          <w:szCs w:val="32"/>
        </w:rPr>
        <w:t>輕鬆的方式，跟大家分享今天的事務報告。</w:t>
      </w:r>
      <w:r w:rsidRPr="00ED31D1">
        <w:rPr>
          <w:rFonts w:ascii="標楷體" w:eastAsia="標楷體" w:hAnsi="標楷體" w:cs="新細明體"/>
          <w:sz w:val="32"/>
          <w:szCs w:val="32"/>
        </w:rPr>
        <w:br/>
      </w:r>
      <w:bookmarkStart w:id="0" w:name="_Hlk218947582"/>
      <w:r w:rsidRPr="00215A93">
        <w:rPr>
          <w:rFonts w:ascii="Times New Roman" w:eastAsia="標楷體" w:hAnsi="標楷體" w:hint="eastAsia"/>
          <w:b/>
          <w:color w:val="0000FF"/>
          <w:sz w:val="32"/>
          <w:szCs w:val="32"/>
        </w:rPr>
        <w:t>(</w:t>
      </w:r>
      <w:r w:rsidRPr="00215A93">
        <w:rPr>
          <w:rFonts w:ascii="Times New Roman" w:eastAsia="標楷體" w:hAnsi="標楷體"/>
          <w:b/>
          <w:color w:val="0000FF"/>
          <w:sz w:val="32"/>
          <w:szCs w:val="32"/>
        </w:rPr>
        <w:t>海報</w:t>
      </w:r>
      <w:r w:rsidRPr="00215A93">
        <w:rPr>
          <w:rFonts w:ascii="Times New Roman" w:eastAsia="標楷體" w:hAnsi="標楷體" w:hint="eastAsia"/>
          <w:b/>
          <w:color w:val="0000FF"/>
          <w:sz w:val="32"/>
          <w:szCs w:val="32"/>
        </w:rPr>
        <w:t>播放</w:t>
      </w:r>
      <w:r w:rsidRPr="00215A93">
        <w:rPr>
          <w:rFonts w:ascii="Times New Roman" w:eastAsia="標楷體" w:hAnsi="Times New Roman"/>
          <w:b/>
          <w:color w:val="0000FF"/>
          <w:sz w:val="32"/>
          <w:szCs w:val="32"/>
        </w:rPr>
        <w:t>(1)</w:t>
      </w:r>
      <w:r w:rsidRPr="00215A93">
        <w:rPr>
          <w:rFonts w:ascii="標楷體" w:eastAsia="標楷體" w:hAnsi="標楷體" w:hint="eastAsia"/>
          <w:b/>
          <w:color w:val="0000FF"/>
          <w:sz w:val="32"/>
          <w:szCs w:val="32"/>
        </w:rPr>
        <w:t xml:space="preserve"> </w:t>
      </w:r>
      <w:r w:rsidRPr="00215A93">
        <w:rPr>
          <w:rFonts w:ascii="標楷體" w:eastAsia="標楷體" w:hAnsi="標楷體"/>
          <w:b/>
          <w:color w:val="0000FF"/>
          <w:sz w:val="32"/>
          <w:szCs w:val="32"/>
        </w:rPr>
        <w:t xml:space="preserve"> </w:t>
      </w:r>
      <w:r w:rsidRPr="00215A93">
        <w:rPr>
          <w:rFonts w:ascii="標楷體" w:eastAsia="標楷體" w:hAnsi="標楷體" w:hint="eastAsia"/>
          <w:b/>
          <w:color w:val="0000FF"/>
          <w:sz w:val="32"/>
          <w:szCs w:val="32"/>
        </w:rPr>
        <w:t>世界青年學會 躍動之年</w:t>
      </w:r>
      <w:r w:rsidRPr="00215A93">
        <w:rPr>
          <w:rFonts w:ascii="Times New Roman" w:eastAsia="標楷體" w:hAnsi="標楷體" w:hint="eastAsia"/>
          <w:b/>
          <w:color w:val="0000FF"/>
          <w:sz w:val="32"/>
          <w:szCs w:val="32"/>
        </w:rPr>
        <w:t>)</w:t>
      </w:r>
    </w:p>
    <w:bookmarkEnd w:id="0"/>
    <w:p w14:paraId="7BF2C3CF" w14:textId="48B5D52E" w:rsidR="009D530C" w:rsidRPr="00ED31D1" w:rsidRDefault="009D530C" w:rsidP="003C7925">
      <w:pPr>
        <w:widowControl w:val="0"/>
        <w:spacing w:line="500" w:lineRule="exact"/>
        <w:rPr>
          <w:rFonts w:ascii="標楷體" w:eastAsia="標楷體" w:hAnsi="標楷體" w:cs="新細明體"/>
          <w:sz w:val="32"/>
          <w:szCs w:val="32"/>
        </w:rPr>
      </w:pPr>
      <w:r w:rsidRPr="00ED31D1">
        <w:rPr>
          <w:rFonts w:ascii="標楷體" w:eastAsia="標楷體" w:hAnsi="標楷體" w:cs="新細明體" w:hint="eastAsia"/>
          <w:sz w:val="32"/>
          <w:szCs w:val="32"/>
        </w:rPr>
        <w:t>A：一看到這張圖，我第一個想法是：「哇～2026年，一定很重要對</w:t>
      </w:r>
      <w:r w:rsidR="006E1F66" w:rsidRPr="00ED31D1">
        <w:rPr>
          <w:rFonts w:ascii="標楷體" w:eastAsia="標楷體" w:hAnsi="標楷體" w:cs="新細明體" w:hint="eastAsia"/>
          <w:sz w:val="32"/>
          <w:szCs w:val="32"/>
        </w:rPr>
        <w:t>吧</w:t>
      </w:r>
      <w:r w:rsidRPr="00ED31D1">
        <w:rPr>
          <w:rFonts w:ascii="標楷體" w:eastAsia="標楷體" w:hAnsi="標楷體" w:cs="新細明體" w:hint="eastAsia"/>
          <w:sz w:val="32"/>
          <w:szCs w:val="32"/>
        </w:rPr>
        <w:t>？」B：真的很重要喔！2026年不只是「世界青年學會 躍動之年」，也是池田先生締造大阪奮戰、山口開拓指導70週年，還有首次訪問亞洲、歐洲65週年的重要里程碑。</w:t>
      </w:r>
      <w:r w:rsidR="00CA4E18" w:rsidRPr="00ED31D1">
        <w:rPr>
          <w:rFonts w:ascii="標楷體" w:eastAsia="標楷體" w:hAnsi="標楷體" w:cs="新細明體"/>
          <w:sz w:val="32"/>
          <w:szCs w:val="32"/>
        </w:rPr>
        <w:br/>
      </w:r>
      <w:r w:rsidRPr="00ED31D1">
        <w:rPr>
          <w:rFonts w:ascii="標楷體" w:eastAsia="標楷體" w:hAnsi="標楷體" w:cs="新細明體" w:hint="eastAsia"/>
          <w:sz w:val="32"/>
          <w:szCs w:val="32"/>
        </w:rPr>
        <w:t>A：聽起來就真的是充滿意義耶～新的一年，我們每個人都要像池田先生鼓勵：「就從現在開始。」「展開新的挑戰。」「要一生持續地前進。」</w:t>
      </w:r>
      <w:r w:rsidR="00CA4E18" w:rsidRPr="00ED31D1">
        <w:rPr>
          <w:rFonts w:ascii="標楷體" w:eastAsia="標楷體" w:hAnsi="標楷體" w:cs="新細明體"/>
          <w:sz w:val="32"/>
          <w:szCs w:val="32"/>
        </w:rPr>
        <w:br/>
      </w:r>
      <w:r w:rsidRPr="00ED31D1">
        <w:rPr>
          <w:rFonts w:ascii="標楷體" w:eastAsia="標楷體" w:hAnsi="標楷體" w:cs="新細明體" w:hint="eastAsia"/>
          <w:sz w:val="32"/>
          <w:szCs w:val="32"/>
        </w:rPr>
        <w:t>B</w:t>
      </w:r>
      <w:r w:rsidR="00507F61" w:rsidRPr="00ED31D1">
        <w:rPr>
          <w:rFonts w:ascii="標楷體" w:eastAsia="標楷體" w:hAnsi="標楷體" w:cs="新細明體" w:hint="eastAsia"/>
          <w:sz w:val="32"/>
          <w:szCs w:val="32"/>
        </w:rPr>
        <w:t>：</w:t>
      </w:r>
      <w:r w:rsidRPr="00ED31D1">
        <w:rPr>
          <w:rFonts w:ascii="標楷體" w:eastAsia="標楷體" w:hAnsi="標楷體" w:cs="新細明體" w:hint="eastAsia"/>
          <w:sz w:val="32"/>
          <w:szCs w:val="32"/>
        </w:rPr>
        <w:t>挖～原來信心不是等準備好，而是現要從在就開始動對不對？</w:t>
      </w:r>
      <w:r w:rsidR="00CA4E18" w:rsidRPr="00ED31D1">
        <w:rPr>
          <w:rFonts w:ascii="標楷體" w:eastAsia="標楷體" w:hAnsi="標楷體" w:cs="新細明體"/>
          <w:sz w:val="32"/>
          <w:szCs w:val="32"/>
        </w:rPr>
        <w:br/>
      </w:r>
      <w:r w:rsidRPr="00ED31D1">
        <w:rPr>
          <w:rFonts w:ascii="標楷體" w:eastAsia="標楷體" w:hAnsi="標楷體" w:cs="新細明體" w:hint="eastAsia"/>
          <w:sz w:val="32"/>
          <w:szCs w:val="32"/>
        </w:rPr>
        <w:t>A：沒錯！2026年，就是我們用「躍動的生命力」，</w:t>
      </w:r>
      <w:r w:rsidR="00507F61">
        <w:rPr>
          <w:rFonts w:ascii="標楷體" w:eastAsia="標楷體" w:hAnsi="標楷體" w:cs="Arial Unicode MS" w:hint="eastAsia"/>
          <w:sz w:val="32"/>
          <w:szCs w:val="32"/>
        </w:rPr>
        <w:t>明朗</w:t>
      </w:r>
      <w:r w:rsidR="00507F61" w:rsidRPr="00BB4ACD">
        <w:rPr>
          <w:rFonts w:ascii="標楷體" w:eastAsia="標楷體" w:hAnsi="標楷體" w:cs="Arial Unicode MS" w:hint="eastAsia"/>
          <w:sz w:val="32"/>
          <w:szCs w:val="32"/>
        </w:rPr>
        <w:t>前進、</w:t>
      </w:r>
      <w:r w:rsidR="00507F61">
        <w:rPr>
          <w:rFonts w:ascii="標楷體" w:eastAsia="標楷體" w:hAnsi="標楷體" w:cs="Arial Unicode MS" w:hint="eastAsia"/>
          <w:sz w:val="32"/>
          <w:szCs w:val="32"/>
        </w:rPr>
        <w:t>歡喜</w:t>
      </w:r>
      <w:r w:rsidR="00507F61" w:rsidRPr="00BB4ACD">
        <w:rPr>
          <w:rFonts w:ascii="標楷體" w:eastAsia="標楷體" w:hAnsi="標楷體" w:cs="Arial Unicode MS" w:hint="eastAsia"/>
          <w:sz w:val="32"/>
          <w:szCs w:val="32"/>
        </w:rPr>
        <w:t>對話、開心廣布的一年</w:t>
      </w:r>
      <w:r w:rsidRPr="00ED31D1">
        <w:rPr>
          <w:rFonts w:ascii="標楷體" w:eastAsia="標楷體" w:hAnsi="標楷體" w:cs="新細明體" w:hint="eastAsia"/>
          <w:sz w:val="32"/>
          <w:szCs w:val="32"/>
        </w:rPr>
        <w:t>。</w:t>
      </w:r>
    </w:p>
    <w:p w14:paraId="3706EDB0" w14:textId="3A143FE6" w:rsidR="009D530C" w:rsidRPr="00ED31D1" w:rsidRDefault="009D530C" w:rsidP="003C7925">
      <w:pPr>
        <w:widowControl w:val="0"/>
        <w:spacing w:line="500" w:lineRule="exact"/>
        <w:rPr>
          <w:rFonts w:ascii="標楷體" w:eastAsia="標楷體" w:hAnsi="標楷體" w:cs="新細明體"/>
          <w:sz w:val="32"/>
          <w:szCs w:val="32"/>
        </w:rPr>
      </w:pPr>
      <w:r w:rsidRPr="00215A93">
        <w:rPr>
          <w:rFonts w:ascii="Times New Roman" w:eastAsia="標楷體" w:hAnsi="標楷體" w:hint="eastAsia"/>
          <w:b/>
          <w:color w:val="0000FF"/>
          <w:sz w:val="32"/>
          <w:szCs w:val="32"/>
        </w:rPr>
        <w:t>(</w:t>
      </w:r>
      <w:r w:rsidRPr="00215A93">
        <w:rPr>
          <w:rFonts w:ascii="Times New Roman" w:eastAsia="標楷體" w:hAnsi="標楷體"/>
          <w:b/>
          <w:color w:val="0000FF"/>
          <w:sz w:val="32"/>
          <w:szCs w:val="32"/>
        </w:rPr>
        <w:t>海報</w:t>
      </w:r>
      <w:r w:rsidRPr="00215A93">
        <w:rPr>
          <w:rFonts w:ascii="Times New Roman" w:eastAsia="標楷體" w:hAnsi="標楷體" w:hint="eastAsia"/>
          <w:b/>
          <w:color w:val="0000FF"/>
          <w:sz w:val="32"/>
          <w:szCs w:val="32"/>
        </w:rPr>
        <w:t>播放</w:t>
      </w:r>
      <w:r w:rsidRPr="00215A93">
        <w:rPr>
          <w:rFonts w:ascii="Times New Roman" w:eastAsia="標楷體" w:hAnsi="Times New Roman"/>
          <w:b/>
          <w:color w:val="0000FF"/>
          <w:sz w:val="32"/>
          <w:szCs w:val="32"/>
        </w:rPr>
        <w:t>(</w:t>
      </w:r>
      <w:r w:rsidRPr="00215A93">
        <w:rPr>
          <w:rFonts w:ascii="Times New Roman" w:eastAsia="標楷體" w:hAnsi="Times New Roman" w:hint="eastAsia"/>
          <w:b/>
          <w:color w:val="0000FF"/>
          <w:sz w:val="32"/>
          <w:szCs w:val="32"/>
        </w:rPr>
        <w:t>2</w:t>
      </w:r>
      <w:r w:rsidRPr="00215A93">
        <w:rPr>
          <w:rFonts w:ascii="Times New Roman" w:eastAsia="標楷體" w:hAnsi="Times New Roman"/>
          <w:b/>
          <w:color w:val="0000FF"/>
          <w:sz w:val="32"/>
          <w:szCs w:val="32"/>
        </w:rPr>
        <w:t>)</w:t>
      </w:r>
      <w:r w:rsidRPr="00215A93">
        <w:rPr>
          <w:rFonts w:ascii="標楷體" w:eastAsia="標楷體" w:hAnsi="標楷體" w:hint="eastAsia"/>
          <w:b/>
          <w:color w:val="0000FF"/>
          <w:sz w:val="32"/>
          <w:szCs w:val="32"/>
        </w:rPr>
        <w:t xml:space="preserve"> </w:t>
      </w:r>
      <w:r w:rsidRPr="00215A93">
        <w:rPr>
          <w:rFonts w:ascii="標楷體" w:eastAsia="標楷體" w:hAnsi="標楷體"/>
          <w:b/>
          <w:color w:val="0000FF"/>
          <w:sz w:val="32"/>
          <w:szCs w:val="32"/>
        </w:rPr>
        <w:t xml:space="preserve"> </w:t>
      </w:r>
      <w:r w:rsidRPr="00215A93">
        <w:rPr>
          <w:rFonts w:ascii="標楷體" w:eastAsia="標楷體" w:hAnsi="標楷體" w:hint="eastAsia"/>
          <w:b/>
          <w:color w:val="0000FF"/>
          <w:sz w:val="32"/>
          <w:szCs w:val="32"/>
        </w:rPr>
        <w:t>2026年創價文化藝術系列第一檔展覽</w:t>
      </w:r>
      <w:r w:rsidRPr="00215A93">
        <w:rPr>
          <w:rFonts w:ascii="Times New Roman" w:eastAsia="標楷體" w:hAnsi="標楷體" w:hint="eastAsia"/>
          <w:b/>
          <w:color w:val="0000FF"/>
          <w:sz w:val="32"/>
          <w:szCs w:val="32"/>
        </w:rPr>
        <w:t>)</w:t>
      </w:r>
      <w:r>
        <w:rPr>
          <w:rFonts w:ascii="Times New Roman" w:eastAsia="標楷體" w:hAnsi="標楷體"/>
          <w:b/>
          <w:color w:val="0000FF"/>
          <w:sz w:val="28"/>
          <w:szCs w:val="28"/>
        </w:rPr>
        <w:br/>
      </w:r>
      <w:r w:rsidRPr="00ED31D1">
        <w:rPr>
          <w:rFonts w:ascii="標楷體" w:eastAsia="標楷體" w:hAnsi="標楷體" w:cs="新細明體" w:hint="eastAsia"/>
          <w:sz w:val="32"/>
          <w:szCs w:val="32"/>
        </w:rPr>
        <w:t>B： 接下來呢，我們</w:t>
      </w:r>
      <w:r w:rsidR="00E5789D" w:rsidRPr="00ED31D1">
        <w:rPr>
          <w:rFonts w:ascii="標楷體" w:eastAsia="標楷體" w:hAnsi="標楷體" w:cs="新細明體" w:hint="eastAsia"/>
          <w:sz w:val="32"/>
          <w:szCs w:val="32"/>
        </w:rPr>
        <w:t>來聊聊</w:t>
      </w:r>
      <w:r w:rsidRPr="00ED31D1">
        <w:rPr>
          <w:rFonts w:ascii="標楷體" w:eastAsia="標楷體" w:hAnsi="標楷體" w:cs="新細明體" w:hint="eastAsia"/>
          <w:sz w:val="32"/>
          <w:szCs w:val="32"/>
        </w:rPr>
        <w:t>2026年創價文化藝術系列第一檔展覽吧！</w:t>
      </w:r>
      <w:r w:rsidR="00CA4E18" w:rsidRPr="00ED31D1">
        <w:rPr>
          <w:rFonts w:ascii="標楷體" w:eastAsia="標楷體" w:hAnsi="標楷體" w:cs="新細明體"/>
          <w:sz w:val="32"/>
          <w:szCs w:val="32"/>
        </w:rPr>
        <w:br/>
      </w:r>
      <w:r w:rsidRPr="00ED31D1">
        <w:rPr>
          <w:rFonts w:ascii="標楷體" w:eastAsia="標楷體" w:hAnsi="標楷體" w:cs="新細明體" w:hint="eastAsia"/>
          <w:sz w:val="32"/>
          <w:szCs w:val="32"/>
        </w:rPr>
        <w:t>A： 第一檔展覽將於</w:t>
      </w:r>
      <w:r w:rsidR="00ED31D1" w:rsidRPr="00ED31D1">
        <w:rPr>
          <w:rFonts w:ascii="標楷體" w:eastAsia="標楷體" w:hAnsi="標楷體" w:cs="新細明體" w:hint="eastAsia"/>
          <w:sz w:val="32"/>
          <w:szCs w:val="32"/>
          <w:u w:val="single"/>
        </w:rPr>
        <w:t>1</w:t>
      </w:r>
      <w:r w:rsidRPr="00ED31D1">
        <w:rPr>
          <w:rFonts w:ascii="標楷體" w:eastAsia="標楷體" w:hAnsi="標楷體" w:cs="新細明體" w:hint="eastAsia"/>
          <w:sz w:val="32"/>
          <w:szCs w:val="32"/>
          <w:u w:val="single"/>
        </w:rPr>
        <w:t>月</w:t>
      </w:r>
      <w:r w:rsidR="00ED31D1" w:rsidRPr="00ED31D1">
        <w:rPr>
          <w:rFonts w:ascii="標楷體" w:eastAsia="標楷體" w:hAnsi="標楷體" w:cs="新細明體" w:hint="eastAsia"/>
          <w:sz w:val="32"/>
          <w:szCs w:val="32"/>
          <w:u w:val="single"/>
        </w:rPr>
        <w:t>28</w:t>
      </w:r>
      <w:r w:rsidRPr="00ED31D1">
        <w:rPr>
          <w:rFonts w:ascii="標楷體" w:eastAsia="標楷體" w:hAnsi="標楷體" w:cs="新細明體" w:hint="eastAsia"/>
          <w:sz w:val="32"/>
          <w:szCs w:val="32"/>
          <w:u w:val="single"/>
        </w:rPr>
        <w:t>日</w:t>
      </w:r>
      <w:r w:rsidRPr="00ED31D1">
        <w:rPr>
          <w:rFonts w:ascii="標楷體" w:eastAsia="標楷體" w:hAnsi="標楷體" w:cs="新細明體" w:hint="eastAsia"/>
          <w:sz w:val="32"/>
          <w:szCs w:val="32"/>
        </w:rPr>
        <w:t>登場，我們的創價美術館</w:t>
      </w:r>
      <w:r w:rsidR="00507F61">
        <w:rPr>
          <w:rFonts w:ascii="標楷體" w:eastAsia="標楷體" w:hAnsi="標楷體" w:cs="Arial Unicode MS" w:hint="eastAsia"/>
          <w:sz w:val="32"/>
          <w:szCs w:val="32"/>
        </w:rPr>
        <w:t>至善</w:t>
      </w:r>
      <w:r w:rsidR="00507F61" w:rsidRPr="00BB4ACD">
        <w:rPr>
          <w:rFonts w:ascii="標楷體" w:eastAsia="標楷體" w:hAnsi="標楷體" w:cs="Arial Unicode MS" w:hint="eastAsia"/>
          <w:sz w:val="32"/>
          <w:szCs w:val="32"/>
        </w:rPr>
        <w:t>館，將展出「</w:t>
      </w:r>
      <w:r w:rsidR="00507F61">
        <w:rPr>
          <w:rFonts w:ascii="標楷體" w:eastAsia="標楷體" w:hAnsi="標楷體" w:cs="Arial Unicode MS" w:hint="eastAsia"/>
          <w:sz w:val="32"/>
          <w:szCs w:val="32"/>
        </w:rPr>
        <w:t>洪根深</w:t>
      </w:r>
      <w:r w:rsidR="00507F61">
        <w:rPr>
          <w:rFonts w:ascii="標楷體" w:eastAsia="標楷體" w:hAnsi="標楷體" w:cs="Arial Unicode MS" w:hint="eastAsia"/>
          <w:sz w:val="32"/>
          <w:szCs w:val="32"/>
          <w:lang w:val="en-US"/>
        </w:rPr>
        <w:t>八十水墨創作展</w:t>
      </w:r>
      <w:r w:rsidR="00507F61" w:rsidRPr="00BB4ACD">
        <w:rPr>
          <w:rFonts w:ascii="標楷體" w:eastAsia="標楷體" w:hAnsi="標楷體" w:cs="Arial Unicode MS" w:hint="eastAsia"/>
          <w:sz w:val="32"/>
          <w:szCs w:val="32"/>
        </w:rPr>
        <w:t>」</w:t>
      </w:r>
      <w:r w:rsidR="00507F61">
        <w:rPr>
          <w:rFonts w:ascii="標楷體" w:eastAsia="標楷體" w:hAnsi="標楷體" w:cs="Arial Unicode MS" w:hint="eastAsia"/>
          <w:sz w:val="32"/>
          <w:szCs w:val="32"/>
        </w:rPr>
        <w:t>，</w:t>
      </w:r>
      <w:r w:rsidRPr="00ED31D1">
        <w:rPr>
          <w:rFonts w:ascii="標楷體" w:eastAsia="標楷體" w:hAnsi="標楷體" w:cs="新細明體" w:hint="eastAsia"/>
          <w:sz w:val="32"/>
          <w:szCs w:val="32"/>
        </w:rPr>
        <w:t xml:space="preserve"> 真的讓人非常期待呀！</w:t>
      </w:r>
      <w:r w:rsidR="00CA4E18" w:rsidRPr="00ED31D1">
        <w:rPr>
          <w:rFonts w:ascii="標楷體" w:eastAsia="標楷體" w:hAnsi="標楷體" w:cs="新細明體"/>
          <w:sz w:val="32"/>
          <w:szCs w:val="32"/>
        </w:rPr>
        <w:br/>
      </w:r>
      <w:r w:rsidR="003910A7" w:rsidRPr="00ED31D1">
        <w:rPr>
          <w:rFonts w:ascii="標楷體" w:eastAsia="標楷體" w:hAnsi="標楷體" w:cs="新細明體" w:hint="eastAsia"/>
          <w:sz w:val="32"/>
          <w:szCs w:val="32"/>
        </w:rPr>
        <w:t>B</w:t>
      </w:r>
      <w:r w:rsidRPr="00ED31D1">
        <w:rPr>
          <w:rFonts w:ascii="標楷體" w:eastAsia="標楷體" w:hAnsi="標楷體" w:cs="新細明體" w:hint="eastAsia"/>
          <w:sz w:val="32"/>
          <w:szCs w:val="32"/>
        </w:rPr>
        <w:t>： 對呀，每一檔的展</w:t>
      </w:r>
      <w:r w:rsidR="00E5789D" w:rsidRPr="00ED31D1">
        <w:rPr>
          <w:rFonts w:ascii="標楷體" w:eastAsia="標楷體" w:hAnsi="標楷體" w:cs="新細明體" w:hint="eastAsia"/>
          <w:sz w:val="32"/>
          <w:szCs w:val="32"/>
        </w:rPr>
        <w:t>覽</w:t>
      </w:r>
      <w:r w:rsidRPr="00ED31D1">
        <w:rPr>
          <w:rFonts w:ascii="標楷體" w:eastAsia="標楷體" w:hAnsi="標楷體" w:cs="新細明體" w:hint="eastAsia"/>
          <w:sz w:val="32"/>
          <w:szCs w:val="32"/>
        </w:rPr>
        <w:t>都非常精彩，請大家要把握機會，前往參觀喔！</w:t>
      </w:r>
    </w:p>
    <w:p w14:paraId="194B0937" w14:textId="4763B8EA" w:rsidR="003910A7" w:rsidRPr="00215A93" w:rsidRDefault="003910A7" w:rsidP="003C7925">
      <w:pPr>
        <w:adjustRightInd w:val="0"/>
        <w:snapToGrid w:val="0"/>
        <w:spacing w:line="500" w:lineRule="exact"/>
        <w:rPr>
          <w:rFonts w:ascii="標楷體" w:eastAsia="標楷體" w:hAnsi="標楷體"/>
          <w:b/>
          <w:color w:val="0000FF"/>
          <w:sz w:val="32"/>
          <w:szCs w:val="32"/>
        </w:rPr>
      </w:pPr>
      <w:r w:rsidRPr="00215A93">
        <w:rPr>
          <w:rFonts w:ascii="Times New Roman" w:eastAsia="標楷體" w:hAnsi="標楷體" w:hint="eastAsia"/>
          <w:b/>
          <w:color w:val="0000FF"/>
          <w:sz w:val="32"/>
          <w:szCs w:val="32"/>
        </w:rPr>
        <w:t>(</w:t>
      </w:r>
      <w:r w:rsidRPr="00215A93">
        <w:rPr>
          <w:rFonts w:ascii="Times New Roman" w:eastAsia="標楷體" w:hAnsi="標楷體"/>
          <w:b/>
          <w:color w:val="0000FF"/>
          <w:sz w:val="32"/>
          <w:szCs w:val="32"/>
        </w:rPr>
        <w:t>海報</w:t>
      </w:r>
      <w:r w:rsidRPr="00215A93">
        <w:rPr>
          <w:rFonts w:ascii="Times New Roman" w:eastAsia="標楷體" w:hAnsi="標楷體" w:hint="eastAsia"/>
          <w:b/>
          <w:color w:val="0000FF"/>
          <w:sz w:val="32"/>
          <w:szCs w:val="32"/>
        </w:rPr>
        <w:t>播放</w:t>
      </w:r>
      <w:r w:rsidRPr="00215A93">
        <w:rPr>
          <w:rFonts w:ascii="Times New Roman" w:eastAsia="標楷體" w:hAnsi="Times New Roman"/>
          <w:b/>
          <w:color w:val="0000FF"/>
          <w:sz w:val="32"/>
          <w:szCs w:val="32"/>
        </w:rPr>
        <w:t>(</w:t>
      </w:r>
      <w:r w:rsidRPr="00215A93">
        <w:rPr>
          <w:rFonts w:ascii="Times New Roman" w:eastAsia="標楷體" w:hAnsi="Times New Roman" w:hint="eastAsia"/>
          <w:b/>
          <w:color w:val="0000FF"/>
          <w:sz w:val="32"/>
          <w:szCs w:val="32"/>
        </w:rPr>
        <w:t>3</w:t>
      </w:r>
      <w:r w:rsidRPr="00215A93">
        <w:rPr>
          <w:rFonts w:ascii="Times New Roman" w:eastAsia="標楷體" w:hAnsi="Times New Roman"/>
          <w:b/>
          <w:color w:val="0000FF"/>
          <w:sz w:val="32"/>
          <w:szCs w:val="32"/>
        </w:rPr>
        <w:t>)</w:t>
      </w:r>
      <w:r w:rsidRPr="00215A93">
        <w:rPr>
          <w:rFonts w:ascii="標楷體" w:eastAsia="標楷體" w:hAnsi="標楷體" w:hint="eastAsia"/>
          <w:b/>
          <w:color w:val="0000FF"/>
          <w:sz w:val="32"/>
          <w:szCs w:val="32"/>
        </w:rPr>
        <w:t xml:space="preserve"> </w:t>
      </w:r>
      <w:r w:rsidRPr="00215A93">
        <w:rPr>
          <w:rFonts w:ascii="標楷體" w:eastAsia="標楷體" w:hAnsi="標楷體"/>
          <w:b/>
          <w:color w:val="0000FF"/>
          <w:sz w:val="32"/>
          <w:szCs w:val="32"/>
        </w:rPr>
        <w:t xml:space="preserve"> </w:t>
      </w:r>
      <w:r w:rsidRPr="00215A93">
        <w:rPr>
          <w:rFonts w:ascii="標楷體" w:eastAsia="標楷體" w:hAnsi="標楷體" w:hint="eastAsia"/>
          <w:b/>
          <w:color w:val="0000FF"/>
          <w:sz w:val="32"/>
          <w:szCs w:val="32"/>
        </w:rPr>
        <w:t>「璀璨風華．經典之夜 有馬徹x 山本琳達」</w:t>
      </w:r>
      <w:r w:rsidRPr="00215A93">
        <w:rPr>
          <w:rFonts w:ascii="Times New Roman" w:eastAsia="標楷體" w:hAnsi="標楷體" w:hint="eastAsia"/>
          <w:b/>
          <w:color w:val="0000FF"/>
          <w:sz w:val="32"/>
          <w:szCs w:val="32"/>
        </w:rPr>
        <w:t>)</w:t>
      </w:r>
    </w:p>
    <w:p w14:paraId="481DA272" w14:textId="670BB676" w:rsidR="003910A7" w:rsidRPr="00095B6F" w:rsidRDefault="003910A7" w:rsidP="003C7925">
      <w:pPr>
        <w:widowControl w:val="0"/>
        <w:spacing w:line="500" w:lineRule="exact"/>
        <w:rPr>
          <w:rFonts w:ascii="標楷體" w:eastAsia="標楷體" w:hAnsi="標楷體" w:cs="新細明體"/>
          <w:sz w:val="32"/>
          <w:szCs w:val="32"/>
        </w:rPr>
      </w:pPr>
      <w:r w:rsidRPr="00095B6F">
        <w:rPr>
          <w:rFonts w:ascii="標楷體" w:eastAsia="標楷體" w:hAnsi="標楷體" w:cs="新細明體"/>
          <w:b/>
          <w:bCs/>
          <w:sz w:val="32"/>
          <w:szCs w:val="32"/>
        </w:rPr>
        <w:t>A：</w:t>
      </w:r>
      <w:r w:rsidRPr="00095B6F">
        <w:rPr>
          <w:rFonts w:ascii="標楷體" w:eastAsia="標楷體" w:hAnsi="標楷體" w:cs="新細明體"/>
          <w:sz w:val="32"/>
          <w:szCs w:val="32"/>
        </w:rPr>
        <w:t>這個名字一聽就很厲害～「有馬徹 x 山本琳達」！</w:t>
      </w:r>
      <w:r w:rsidR="00CA4E18" w:rsidRPr="00095B6F">
        <w:rPr>
          <w:rFonts w:ascii="標楷體" w:eastAsia="標楷體" w:hAnsi="標楷體" w:cs="新細明體"/>
          <w:sz w:val="32"/>
          <w:szCs w:val="32"/>
        </w:rPr>
        <w:br/>
      </w:r>
      <w:r w:rsidRPr="00095B6F">
        <w:rPr>
          <w:rFonts w:ascii="標楷體" w:eastAsia="標楷體" w:hAnsi="標楷體" w:cs="新細明體"/>
          <w:b/>
          <w:bCs/>
          <w:sz w:val="32"/>
          <w:szCs w:val="32"/>
        </w:rPr>
        <w:t>B：</w:t>
      </w:r>
      <w:r w:rsidRPr="00095B6F">
        <w:rPr>
          <w:rFonts w:ascii="標楷體" w:eastAsia="標楷體" w:hAnsi="標楷體" w:cs="新細明體"/>
          <w:sz w:val="32"/>
          <w:szCs w:val="32"/>
        </w:rPr>
        <w:t>有馬徹古巴之夜樂團，是1954年成立的世界級拉丁大樂團，音樂風格從拉丁、爵士、流行到日本民謠都有。</w:t>
      </w:r>
      <w:r w:rsidR="00CA4E18" w:rsidRPr="00095B6F">
        <w:rPr>
          <w:rFonts w:ascii="標楷體" w:eastAsia="標楷體" w:hAnsi="標楷體" w:cs="新細明體"/>
          <w:sz w:val="32"/>
          <w:szCs w:val="32"/>
        </w:rPr>
        <w:br/>
      </w:r>
      <w:r w:rsidRPr="00095B6F">
        <w:rPr>
          <w:rFonts w:ascii="標楷體" w:eastAsia="標楷體" w:hAnsi="標楷體" w:cs="新細明體"/>
          <w:b/>
          <w:bCs/>
          <w:sz w:val="32"/>
          <w:szCs w:val="32"/>
        </w:rPr>
        <w:t>A：</w:t>
      </w:r>
      <w:r w:rsidRPr="00095B6F">
        <w:rPr>
          <w:rFonts w:ascii="標楷體" w:eastAsia="標楷體" w:hAnsi="標楷體" w:cs="新細明體"/>
          <w:sz w:val="32"/>
          <w:szCs w:val="32"/>
        </w:rPr>
        <w:t>然後還有～《櫻桃小丸子》</w:t>
      </w:r>
      <w:r w:rsidRPr="00095B6F">
        <w:rPr>
          <w:rFonts w:ascii="標楷體" w:eastAsia="標楷體" w:hAnsi="標楷體" w:cs="新細明體" w:hint="eastAsia"/>
          <w:sz w:val="32"/>
          <w:szCs w:val="32"/>
        </w:rPr>
        <w:t>卡通中</w:t>
      </w:r>
      <w:r w:rsidRPr="00095B6F">
        <w:rPr>
          <w:rFonts w:ascii="標楷體" w:eastAsia="標楷體" w:hAnsi="標楷體" w:cs="新細明體"/>
          <w:sz w:val="32"/>
          <w:szCs w:val="32"/>
        </w:rPr>
        <w:t>出現過的傳說級偶像—山本琳達！</w:t>
      </w:r>
      <w:r w:rsidR="00CA4E18" w:rsidRPr="00095B6F">
        <w:rPr>
          <w:rFonts w:ascii="標楷體" w:eastAsia="標楷體" w:hAnsi="標楷體" w:cs="新細明體"/>
          <w:sz w:val="32"/>
          <w:szCs w:val="32"/>
        </w:rPr>
        <w:br/>
      </w:r>
      <w:r w:rsidRPr="00095B6F">
        <w:rPr>
          <w:rFonts w:ascii="標楷體" w:eastAsia="標楷體" w:hAnsi="標楷體" w:cs="新細明體"/>
          <w:b/>
          <w:bCs/>
          <w:sz w:val="32"/>
          <w:szCs w:val="32"/>
        </w:rPr>
        <w:t>B：</w:t>
      </w:r>
      <w:r w:rsidRPr="00095B6F">
        <w:rPr>
          <w:rFonts w:ascii="標楷體" w:eastAsia="標楷體" w:hAnsi="標楷體" w:cs="新細明體"/>
          <w:sz w:val="32"/>
          <w:szCs w:val="32"/>
        </w:rPr>
        <w:t>沒錯！她不只跨世代，還睽違25年再度來台，用歷經歲月淬鍊的歌聲，陪我們回味經典</w:t>
      </w:r>
      <w:r w:rsidRPr="00095B6F">
        <w:rPr>
          <w:rFonts w:ascii="標楷體" w:eastAsia="標楷體" w:hAnsi="標楷體" w:cs="新細明體" w:hint="eastAsia"/>
          <w:sz w:val="32"/>
          <w:szCs w:val="32"/>
        </w:rPr>
        <w:t>歌曲</w:t>
      </w:r>
      <w:r w:rsidRPr="00095B6F">
        <w:rPr>
          <w:rFonts w:ascii="標楷體" w:eastAsia="標楷體" w:hAnsi="標楷體" w:cs="新細明體"/>
          <w:sz w:val="32"/>
          <w:szCs w:val="32"/>
        </w:rPr>
        <w:t>。</w:t>
      </w:r>
      <w:r w:rsidR="00CA4E18" w:rsidRPr="00095B6F">
        <w:rPr>
          <w:rFonts w:ascii="標楷體" w:eastAsia="標楷體" w:hAnsi="標楷體" w:cs="新細明體"/>
          <w:sz w:val="32"/>
          <w:szCs w:val="32"/>
        </w:rPr>
        <w:br/>
      </w:r>
      <w:r w:rsidRPr="00095B6F">
        <w:rPr>
          <w:rFonts w:ascii="標楷體" w:eastAsia="標楷體" w:hAnsi="標楷體" w:cs="新細明體"/>
          <w:b/>
          <w:bCs/>
          <w:sz w:val="32"/>
          <w:szCs w:val="32"/>
        </w:rPr>
        <w:t>A：</w:t>
      </w:r>
      <w:r w:rsidRPr="00095B6F">
        <w:rPr>
          <w:rFonts w:ascii="標楷體" w:eastAsia="標楷體" w:hAnsi="標楷體" w:cs="新細明體"/>
          <w:sz w:val="32"/>
          <w:szCs w:val="32"/>
        </w:rPr>
        <w:t>這場公演，真的很適合帶家人一起來感受</w:t>
      </w:r>
      <w:r w:rsidRPr="00095B6F">
        <w:rPr>
          <w:rFonts w:ascii="標楷體" w:eastAsia="標楷體" w:hAnsi="標楷體" w:cs="新細明體" w:hint="eastAsia"/>
          <w:sz w:val="32"/>
          <w:szCs w:val="32"/>
        </w:rPr>
        <w:t>，請大家要把握機會踴躍購票~</w:t>
      </w:r>
    </w:p>
    <w:p w14:paraId="66F4E3F2" w14:textId="61E739C8" w:rsidR="006B578E" w:rsidRDefault="006B578E" w:rsidP="003C7925">
      <w:pPr>
        <w:adjustRightInd w:val="0"/>
        <w:snapToGrid w:val="0"/>
        <w:spacing w:line="500" w:lineRule="exact"/>
        <w:rPr>
          <w:rFonts w:ascii="Times New Roman" w:eastAsia="標楷體" w:hAnsi="標楷體"/>
          <w:b/>
          <w:color w:val="0000FF"/>
          <w:sz w:val="32"/>
          <w:szCs w:val="32"/>
        </w:rPr>
      </w:pPr>
      <w:r w:rsidRPr="00215A93">
        <w:rPr>
          <w:rFonts w:ascii="Times New Roman" w:eastAsia="標楷體" w:hAnsi="標楷體" w:hint="eastAsia"/>
          <w:b/>
          <w:color w:val="0000FF"/>
          <w:sz w:val="32"/>
          <w:szCs w:val="32"/>
        </w:rPr>
        <w:t>(</w:t>
      </w:r>
      <w:r w:rsidRPr="00215A93">
        <w:rPr>
          <w:rFonts w:ascii="Times New Roman" w:eastAsia="標楷體" w:hAnsi="標楷體"/>
          <w:b/>
          <w:color w:val="0000FF"/>
          <w:sz w:val="32"/>
          <w:szCs w:val="32"/>
        </w:rPr>
        <w:t>海報</w:t>
      </w:r>
      <w:r w:rsidRPr="00215A93">
        <w:rPr>
          <w:rFonts w:ascii="Times New Roman" w:eastAsia="標楷體" w:hAnsi="標楷體" w:hint="eastAsia"/>
          <w:b/>
          <w:color w:val="0000FF"/>
          <w:sz w:val="32"/>
          <w:szCs w:val="32"/>
        </w:rPr>
        <w:t>播放</w:t>
      </w:r>
      <w:r w:rsidRPr="00215A93">
        <w:rPr>
          <w:rFonts w:ascii="Times New Roman" w:eastAsia="標楷體" w:hAnsi="Times New Roman"/>
          <w:b/>
          <w:color w:val="0000FF"/>
          <w:sz w:val="32"/>
          <w:szCs w:val="32"/>
        </w:rPr>
        <w:t>(</w:t>
      </w:r>
      <w:r w:rsidRPr="00215A93">
        <w:rPr>
          <w:rFonts w:ascii="Times New Roman" w:eastAsia="標楷體" w:hAnsi="Times New Roman" w:hint="eastAsia"/>
          <w:b/>
          <w:color w:val="0000FF"/>
          <w:sz w:val="32"/>
          <w:szCs w:val="32"/>
        </w:rPr>
        <w:t>4</w:t>
      </w:r>
      <w:r w:rsidRPr="00215A93">
        <w:rPr>
          <w:rFonts w:ascii="Times New Roman" w:eastAsia="標楷體" w:hAnsi="Times New Roman"/>
          <w:b/>
          <w:color w:val="0000FF"/>
          <w:sz w:val="32"/>
          <w:szCs w:val="32"/>
        </w:rPr>
        <w:t>)</w:t>
      </w:r>
      <w:r w:rsidRPr="00215A93">
        <w:rPr>
          <w:rFonts w:ascii="標楷體" w:eastAsia="標楷體" w:hAnsi="標楷體" w:hint="eastAsia"/>
          <w:b/>
          <w:color w:val="0000FF"/>
          <w:sz w:val="32"/>
          <w:szCs w:val="32"/>
        </w:rPr>
        <w:t xml:space="preserve"> </w:t>
      </w:r>
      <w:r w:rsidRPr="00215A93">
        <w:rPr>
          <w:rFonts w:ascii="標楷體" w:eastAsia="標楷體" w:hAnsi="標楷體"/>
          <w:b/>
          <w:color w:val="0000FF"/>
          <w:sz w:val="32"/>
          <w:szCs w:val="32"/>
        </w:rPr>
        <w:t xml:space="preserve"> </w:t>
      </w:r>
      <w:r w:rsidR="004813E1">
        <w:rPr>
          <w:rFonts w:ascii="標楷體" w:eastAsia="標楷體" w:hAnsi="標楷體" w:hint="eastAsia"/>
          <w:b/>
          <w:color w:val="0000FF"/>
          <w:sz w:val="32"/>
          <w:szCs w:val="32"/>
        </w:rPr>
        <w:t>慈恩堂</w:t>
      </w:r>
      <w:r w:rsidRPr="00DF0B13">
        <w:rPr>
          <w:rFonts w:ascii="標楷體" w:eastAsia="標楷體" w:hAnsi="標楷體" w:hint="eastAsia"/>
          <w:b/>
          <w:color w:val="0000FF"/>
          <w:sz w:val="32"/>
          <w:szCs w:val="32"/>
        </w:rPr>
        <w:t>追善預約系統</w:t>
      </w:r>
      <w:r w:rsidRPr="00215A93">
        <w:rPr>
          <w:rFonts w:ascii="Times New Roman" w:eastAsia="標楷體" w:hAnsi="標楷體" w:hint="eastAsia"/>
          <w:b/>
          <w:color w:val="0000FF"/>
          <w:sz w:val="32"/>
          <w:szCs w:val="32"/>
        </w:rPr>
        <w:t>)</w:t>
      </w:r>
    </w:p>
    <w:p w14:paraId="5BD998DF" w14:textId="69403318" w:rsidR="006B578E" w:rsidRPr="00D03E64" w:rsidRDefault="006B578E" w:rsidP="003C7925">
      <w:pPr>
        <w:spacing w:line="500" w:lineRule="exact"/>
        <w:rPr>
          <w:rFonts w:ascii="標楷體" w:eastAsia="標楷體" w:hAnsi="標楷體" w:cs="新細明體"/>
          <w:bCs/>
          <w:sz w:val="32"/>
          <w:szCs w:val="32"/>
        </w:rPr>
      </w:pPr>
      <w:r w:rsidRPr="00D03E64">
        <w:rPr>
          <w:rFonts w:ascii="標楷體" w:eastAsia="標楷體" w:hAnsi="標楷體" w:cs="新細明體"/>
          <w:bCs/>
          <w:sz w:val="32"/>
          <w:szCs w:val="32"/>
        </w:rPr>
        <w:lastRenderedPageBreak/>
        <w:t>A：接下來簡單跟大家補充一個貼心的新服務，就是「</w:t>
      </w:r>
      <w:r w:rsidR="004813E1">
        <w:rPr>
          <w:rFonts w:ascii="標楷體" w:eastAsia="標楷體" w:hAnsi="標楷體" w:cs="新細明體" w:hint="eastAsia"/>
          <w:bCs/>
          <w:sz w:val="32"/>
          <w:szCs w:val="32"/>
        </w:rPr>
        <w:t>慈恩堂</w:t>
      </w:r>
      <w:r w:rsidRPr="00D03E64">
        <w:rPr>
          <w:rFonts w:ascii="標楷體" w:eastAsia="標楷體" w:hAnsi="標楷體" w:cs="新細明體"/>
          <w:bCs/>
          <w:sz w:val="32"/>
          <w:szCs w:val="32"/>
        </w:rPr>
        <w:t>追善預約系統」。</w:t>
      </w:r>
    </w:p>
    <w:p w14:paraId="45CA9AAC" w14:textId="426CB545" w:rsidR="006B578E" w:rsidRPr="00D03E64" w:rsidRDefault="006B578E" w:rsidP="003C7925">
      <w:pPr>
        <w:spacing w:line="500" w:lineRule="exact"/>
        <w:rPr>
          <w:rFonts w:ascii="標楷體" w:eastAsia="標楷體" w:hAnsi="標楷體" w:cs="新細明體"/>
          <w:bCs/>
          <w:sz w:val="32"/>
          <w:szCs w:val="32"/>
        </w:rPr>
      </w:pPr>
      <w:r w:rsidRPr="00D03E64">
        <w:rPr>
          <w:rFonts w:ascii="標楷體" w:eastAsia="標楷體" w:hAnsi="標楷體" w:cs="新細明體"/>
          <w:bCs/>
          <w:sz w:val="32"/>
          <w:szCs w:val="32"/>
        </w:rPr>
        <w:t>B：沒錯，從1月1日開始，華山慈恩堂提供「追善預約」服務，讓大家可以事先安排時間，避免現場久候。</w:t>
      </w:r>
    </w:p>
    <w:p w14:paraId="089C9566" w14:textId="5B1059C1" w:rsidR="006B578E" w:rsidRPr="00D03E64" w:rsidRDefault="006B578E" w:rsidP="003C7925">
      <w:pPr>
        <w:spacing w:line="500" w:lineRule="exact"/>
        <w:rPr>
          <w:rFonts w:ascii="標楷體" w:eastAsia="標楷體" w:hAnsi="標楷體" w:cs="新細明體"/>
          <w:bCs/>
          <w:sz w:val="32"/>
          <w:szCs w:val="32"/>
        </w:rPr>
      </w:pPr>
      <w:r w:rsidRPr="00D03E64">
        <w:rPr>
          <w:rFonts w:ascii="標楷體" w:eastAsia="標楷體" w:hAnsi="標楷體" w:cs="新細明體"/>
          <w:bCs/>
          <w:sz w:val="32"/>
          <w:szCs w:val="32"/>
        </w:rPr>
        <w:t>A：</w:t>
      </w:r>
      <w:r w:rsidR="004813E1">
        <w:rPr>
          <w:rFonts w:ascii="標楷體" w:eastAsia="標楷體" w:hAnsi="標楷體" w:cs="新細明體" w:hint="eastAsia"/>
          <w:bCs/>
          <w:sz w:val="32"/>
          <w:szCs w:val="32"/>
        </w:rPr>
        <w:t>若想要前往慈恩堂追善，</w:t>
      </w:r>
      <w:r w:rsidRPr="00D03E64">
        <w:rPr>
          <w:rFonts w:ascii="標楷體" w:eastAsia="標楷體" w:hAnsi="標楷體" w:cs="新細明體"/>
          <w:bCs/>
          <w:sz w:val="32"/>
          <w:szCs w:val="32"/>
        </w:rPr>
        <w:t>可以先上網預約。</w:t>
      </w:r>
      <w:r w:rsidR="004813E1">
        <w:rPr>
          <w:rFonts w:ascii="標楷體" w:eastAsia="標楷體" w:hAnsi="標楷體" w:cs="新細明體" w:hint="eastAsia"/>
          <w:bCs/>
          <w:sz w:val="32"/>
          <w:szCs w:val="32"/>
        </w:rPr>
        <w:t>在現場也可以進行「塔位查詢」喔！非常方便！</w:t>
      </w:r>
    </w:p>
    <w:p w14:paraId="7A1C2685" w14:textId="6D1FA9B7" w:rsidR="006B578E" w:rsidRPr="006B578E" w:rsidRDefault="006B578E" w:rsidP="003C7925">
      <w:pPr>
        <w:spacing w:line="500" w:lineRule="exact"/>
        <w:rPr>
          <w:rFonts w:ascii="標楷體" w:eastAsia="標楷體" w:hAnsi="標楷體" w:cs="新細明體"/>
          <w:bCs/>
          <w:sz w:val="32"/>
          <w:szCs w:val="32"/>
        </w:rPr>
      </w:pPr>
      <w:r>
        <w:rPr>
          <w:rFonts w:ascii="標楷體" w:eastAsia="標楷體" w:hAnsi="標楷體" w:cs="新細明體"/>
          <w:bCs/>
          <w:noProof/>
          <w:sz w:val="32"/>
          <w:szCs w:val="32"/>
          <w:lang w:val="en-US"/>
        </w:rPr>
        <w:drawing>
          <wp:anchor distT="0" distB="0" distL="114300" distR="114300" simplePos="0" relativeHeight="251659264" behindDoc="1" locked="0" layoutInCell="1" allowOverlap="1" wp14:anchorId="592EC7AF" wp14:editId="72AF6754">
            <wp:simplePos x="0" y="0"/>
            <wp:positionH relativeFrom="column">
              <wp:posOffset>6010275</wp:posOffset>
            </wp:positionH>
            <wp:positionV relativeFrom="paragraph">
              <wp:posOffset>68580</wp:posOffset>
            </wp:positionV>
            <wp:extent cx="944880" cy="944880"/>
            <wp:effectExtent l="0" t="0" r="7620" b="7620"/>
            <wp:wrapTight wrapText="bothSides">
              <wp:wrapPolygon edited="0">
                <wp:start x="0" y="0"/>
                <wp:lineTo x="0" y="21339"/>
                <wp:lineTo x="21339" y="21339"/>
                <wp:lineTo x="21339" y="0"/>
                <wp:lineTo x="0" y="0"/>
              </wp:wrapPolygon>
            </wp:wrapTight>
            <wp:docPr id="4" name="圖片 4" descr="C:\Users\g003951\Downloads\Bing 產生的 QR 碼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003951\Downloads\Bing 產生的 QR 碼 (15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3E64">
        <w:rPr>
          <w:rFonts w:ascii="標楷體" w:eastAsia="標楷體" w:hAnsi="標楷體" w:cs="新細明體"/>
          <w:bCs/>
          <w:sz w:val="32"/>
          <w:szCs w:val="32"/>
        </w:rPr>
        <w:t>B：</w:t>
      </w:r>
      <w:r w:rsidR="004813E1">
        <w:rPr>
          <w:rFonts w:ascii="標楷體" w:eastAsia="標楷體" w:hAnsi="標楷體" w:cs="新細明體" w:hint="eastAsia"/>
          <w:bCs/>
          <w:sz w:val="32"/>
          <w:szCs w:val="32"/>
        </w:rPr>
        <w:t>相關</w:t>
      </w:r>
      <w:r w:rsidRPr="00D03E64">
        <w:rPr>
          <w:rFonts w:ascii="標楷體" w:eastAsia="標楷體" w:hAnsi="標楷體" w:cs="新細明體"/>
          <w:bCs/>
          <w:sz w:val="32"/>
          <w:szCs w:val="32"/>
        </w:rPr>
        <w:t>網址</w:t>
      </w:r>
      <w:r>
        <w:rPr>
          <w:rFonts w:ascii="標楷體" w:eastAsia="標楷體" w:hAnsi="標楷體" w:cs="新細明體" w:hint="eastAsia"/>
          <w:bCs/>
          <w:sz w:val="32"/>
          <w:szCs w:val="32"/>
        </w:rPr>
        <w:t>可以</w:t>
      </w:r>
      <w:r w:rsidR="004813E1">
        <w:rPr>
          <w:rFonts w:ascii="標楷體" w:eastAsia="標楷體" w:hAnsi="標楷體" w:cs="新細明體" w:hint="eastAsia"/>
          <w:bCs/>
          <w:sz w:val="32"/>
          <w:szCs w:val="32"/>
        </w:rPr>
        <w:t>直接在網路上搜尋「慈恩堂追善預約系統」</w:t>
      </w:r>
      <w:r>
        <w:rPr>
          <w:rFonts w:ascii="標楷體" w:eastAsia="標楷體" w:hAnsi="標楷體" w:cs="新細明體" w:hint="eastAsia"/>
          <w:bCs/>
          <w:sz w:val="32"/>
          <w:szCs w:val="32"/>
        </w:rPr>
        <w:t>，也</w:t>
      </w:r>
      <w:r w:rsidRPr="00D03E64">
        <w:rPr>
          <w:rFonts w:ascii="標楷體" w:eastAsia="標楷體" w:hAnsi="標楷體" w:cs="新細明體" w:hint="eastAsia"/>
          <w:bCs/>
          <w:sz w:val="32"/>
          <w:szCs w:val="32"/>
        </w:rPr>
        <w:t>可以</w:t>
      </w:r>
      <w:r w:rsidR="004813E1">
        <w:rPr>
          <w:rFonts w:ascii="標楷體" w:eastAsia="標楷體" w:hAnsi="標楷體" w:cs="新細明體" w:hint="eastAsia"/>
          <w:bCs/>
          <w:sz w:val="32"/>
          <w:szCs w:val="32"/>
        </w:rPr>
        <w:t xml:space="preserve"> </w:t>
      </w:r>
      <w:r w:rsidRPr="00D03E64">
        <w:rPr>
          <w:rFonts w:ascii="標楷體" w:eastAsia="標楷體" w:hAnsi="標楷體" w:cs="新細明體" w:hint="eastAsia"/>
          <w:bCs/>
          <w:sz w:val="32"/>
          <w:szCs w:val="32"/>
        </w:rPr>
        <w:t>直接掃描這個</w:t>
      </w:r>
      <w:proofErr w:type="spellStart"/>
      <w:r w:rsidRPr="00D03E64">
        <w:rPr>
          <w:rFonts w:ascii="標楷體" w:eastAsia="標楷體" w:hAnsi="標楷體" w:cs="新細明體" w:hint="eastAsia"/>
          <w:bCs/>
          <w:sz w:val="32"/>
          <w:szCs w:val="32"/>
        </w:rPr>
        <w:t>Q</w:t>
      </w:r>
      <w:r>
        <w:rPr>
          <w:rFonts w:ascii="標楷體" w:eastAsia="標楷體" w:hAnsi="標楷體" w:cs="新細明體" w:hint="eastAsia"/>
          <w:bCs/>
          <w:sz w:val="32"/>
          <w:szCs w:val="32"/>
        </w:rPr>
        <w:t>R</w:t>
      </w:r>
      <w:r w:rsidRPr="00D03E64">
        <w:rPr>
          <w:rFonts w:ascii="標楷體" w:eastAsia="標楷體" w:hAnsi="標楷體" w:cs="新細明體" w:hint="eastAsia"/>
          <w:bCs/>
          <w:sz w:val="32"/>
          <w:szCs w:val="32"/>
        </w:rPr>
        <w:t>code</w:t>
      </w:r>
      <w:proofErr w:type="spellEnd"/>
    </w:p>
    <w:p w14:paraId="1F6453F0" w14:textId="29E79CCE" w:rsidR="006B578E" w:rsidRPr="006B578E" w:rsidRDefault="006B578E" w:rsidP="003C7925">
      <w:pPr>
        <w:spacing w:line="500" w:lineRule="exact"/>
        <w:rPr>
          <w:rFonts w:ascii="標楷體" w:eastAsia="標楷體" w:hAnsi="標楷體" w:cs="新細明體"/>
          <w:bCs/>
          <w:sz w:val="32"/>
          <w:szCs w:val="32"/>
        </w:rPr>
      </w:pPr>
      <w:r w:rsidRPr="00D03E64">
        <w:rPr>
          <w:rFonts w:ascii="標楷體" w:eastAsia="標楷體" w:hAnsi="標楷體" w:cs="新細明體"/>
          <w:bCs/>
          <w:sz w:val="32"/>
          <w:szCs w:val="32"/>
        </w:rPr>
        <w:t>A：歡迎大家多加利用，讓行程更安心、也更從</w:t>
      </w:r>
      <w:r w:rsidRPr="00D03E64">
        <w:rPr>
          <w:rFonts w:ascii="標楷體" w:eastAsia="標楷體" w:hAnsi="標楷體" w:cs="新細明體" w:hint="eastAsia"/>
          <w:bCs/>
          <w:sz w:val="32"/>
          <w:szCs w:val="32"/>
        </w:rPr>
        <w:t>從</w:t>
      </w:r>
      <w:r w:rsidRPr="00D03E64">
        <w:rPr>
          <w:rFonts w:ascii="標楷體" w:eastAsia="標楷體" w:hAnsi="標楷體" w:cs="新細明體"/>
          <w:bCs/>
          <w:sz w:val="32"/>
          <w:szCs w:val="32"/>
        </w:rPr>
        <w:t>容容唷</w:t>
      </w:r>
    </w:p>
    <w:p w14:paraId="4E7A6240" w14:textId="122AD949" w:rsidR="003910A7" w:rsidRPr="00215A93" w:rsidRDefault="003910A7" w:rsidP="003C7925">
      <w:pPr>
        <w:adjustRightInd w:val="0"/>
        <w:snapToGrid w:val="0"/>
        <w:spacing w:line="500" w:lineRule="exact"/>
        <w:rPr>
          <w:rFonts w:ascii="標楷體" w:eastAsia="標楷體" w:hAnsi="標楷體"/>
          <w:b/>
          <w:color w:val="0000FF"/>
          <w:sz w:val="32"/>
          <w:szCs w:val="32"/>
        </w:rPr>
      </w:pPr>
      <w:r w:rsidRPr="00215A93">
        <w:rPr>
          <w:rFonts w:ascii="Times New Roman" w:eastAsia="標楷體" w:hAnsi="標楷體" w:hint="eastAsia"/>
          <w:b/>
          <w:color w:val="0000FF"/>
          <w:sz w:val="32"/>
          <w:szCs w:val="32"/>
        </w:rPr>
        <w:t>(</w:t>
      </w:r>
      <w:r w:rsidRPr="00215A93">
        <w:rPr>
          <w:rFonts w:ascii="Times New Roman" w:eastAsia="標楷體" w:hAnsi="標楷體"/>
          <w:b/>
          <w:color w:val="0000FF"/>
          <w:sz w:val="32"/>
          <w:szCs w:val="32"/>
        </w:rPr>
        <w:t>海報</w:t>
      </w:r>
      <w:r w:rsidRPr="00215A93">
        <w:rPr>
          <w:rFonts w:ascii="Times New Roman" w:eastAsia="標楷體" w:hAnsi="標楷體" w:hint="eastAsia"/>
          <w:b/>
          <w:color w:val="0000FF"/>
          <w:sz w:val="32"/>
          <w:szCs w:val="32"/>
        </w:rPr>
        <w:t>播放</w:t>
      </w:r>
      <w:r w:rsidRPr="00215A93">
        <w:rPr>
          <w:rFonts w:ascii="Times New Roman" w:eastAsia="標楷體" w:hAnsi="Times New Roman"/>
          <w:b/>
          <w:color w:val="0000FF"/>
          <w:sz w:val="32"/>
          <w:szCs w:val="32"/>
        </w:rPr>
        <w:t>(</w:t>
      </w:r>
      <w:r w:rsidR="006B578E">
        <w:rPr>
          <w:rFonts w:ascii="Times New Roman" w:eastAsia="標楷體" w:hAnsi="Times New Roman" w:hint="eastAsia"/>
          <w:b/>
          <w:color w:val="0000FF"/>
          <w:sz w:val="32"/>
          <w:szCs w:val="32"/>
        </w:rPr>
        <w:t>5</w:t>
      </w:r>
      <w:r w:rsidRPr="00215A93">
        <w:rPr>
          <w:rFonts w:ascii="Times New Roman" w:eastAsia="標楷體" w:hAnsi="Times New Roman"/>
          <w:b/>
          <w:color w:val="0000FF"/>
          <w:sz w:val="32"/>
          <w:szCs w:val="32"/>
        </w:rPr>
        <w:t>)</w:t>
      </w:r>
      <w:r w:rsidRPr="00215A93">
        <w:rPr>
          <w:rFonts w:ascii="標楷體" w:eastAsia="標楷體" w:hAnsi="標楷體" w:hint="eastAsia"/>
          <w:b/>
          <w:color w:val="0000FF"/>
          <w:sz w:val="32"/>
          <w:szCs w:val="32"/>
        </w:rPr>
        <w:t xml:space="preserve"> </w:t>
      </w:r>
      <w:r w:rsidRPr="00215A93">
        <w:rPr>
          <w:rFonts w:ascii="標楷體" w:eastAsia="標楷體" w:hAnsi="標楷體"/>
          <w:b/>
          <w:color w:val="0000FF"/>
          <w:sz w:val="32"/>
          <w:szCs w:val="32"/>
        </w:rPr>
        <w:t xml:space="preserve"> </w:t>
      </w:r>
      <w:r w:rsidRPr="00215A93">
        <w:rPr>
          <w:rFonts w:ascii="標楷體" w:eastAsia="標楷體" w:hAnsi="標楷體" w:hint="eastAsia"/>
          <w:b/>
          <w:color w:val="0000FF"/>
          <w:sz w:val="32"/>
          <w:szCs w:val="32"/>
        </w:rPr>
        <w:t>永續小櫥窗</w:t>
      </w:r>
      <w:r w:rsidRPr="00215A93">
        <w:rPr>
          <w:rFonts w:ascii="Times New Roman" w:eastAsia="標楷體" w:hAnsi="標楷體" w:hint="eastAsia"/>
          <w:b/>
          <w:color w:val="0000FF"/>
          <w:sz w:val="32"/>
          <w:szCs w:val="32"/>
        </w:rPr>
        <w:t>)</w:t>
      </w:r>
    </w:p>
    <w:p w14:paraId="0000000B" w14:textId="4B48A28D" w:rsidR="00C75587" w:rsidRPr="00095B6F" w:rsidRDefault="003910A7" w:rsidP="003C7925">
      <w:pPr>
        <w:widowControl w:val="0"/>
        <w:spacing w:line="500" w:lineRule="exact"/>
        <w:rPr>
          <w:rFonts w:ascii="標楷體" w:eastAsia="標楷體" w:hAnsi="標楷體"/>
          <w:sz w:val="28"/>
          <w:szCs w:val="28"/>
        </w:rPr>
      </w:pPr>
      <w:r w:rsidRPr="00095B6F">
        <w:rPr>
          <w:rFonts w:ascii="標楷體" w:eastAsia="標楷體" w:hAnsi="標楷體" w:cs="Arial Unicode MS" w:hint="eastAsia"/>
          <w:sz w:val="32"/>
          <w:szCs w:val="32"/>
        </w:rPr>
        <w:t>A：最後跟大家分享今年新增的單元-「永續小櫥窗」，我覺得超實用！</w:t>
      </w:r>
      <w:r w:rsidR="00CA4E18" w:rsidRPr="00095B6F">
        <w:rPr>
          <w:rFonts w:ascii="標楷體" w:eastAsia="標楷體" w:hAnsi="標楷體" w:cs="Arial Unicode MS"/>
          <w:sz w:val="32"/>
          <w:szCs w:val="32"/>
        </w:rPr>
        <w:br/>
      </w:r>
      <w:r w:rsidRPr="00095B6F">
        <w:rPr>
          <w:rFonts w:ascii="標楷體" w:eastAsia="標楷體" w:hAnsi="標楷體" w:cs="Arial Unicode MS" w:hint="eastAsia"/>
          <w:sz w:val="32"/>
          <w:szCs w:val="32"/>
        </w:rPr>
        <w:t>今天分享的是新年版的—新年三不一要。</w:t>
      </w:r>
      <w:r w:rsidR="00CA4E18" w:rsidRPr="00095B6F">
        <w:rPr>
          <w:rFonts w:ascii="標楷體" w:eastAsia="標楷體" w:hAnsi="標楷體" w:cs="Arial Unicode MS"/>
          <w:sz w:val="32"/>
          <w:szCs w:val="32"/>
        </w:rPr>
        <w:br/>
      </w:r>
      <w:r w:rsidRPr="00095B6F">
        <w:rPr>
          <w:rFonts w:ascii="標楷體" w:eastAsia="標楷體" w:hAnsi="標楷體" w:cs="Arial Unicode MS" w:hint="eastAsia"/>
          <w:sz w:val="32"/>
          <w:szCs w:val="32"/>
        </w:rPr>
        <w:t>B：這點是跟SDG 12 負責任的生產與消費有關，</w:t>
      </w:r>
      <w:r w:rsidR="00882059" w:rsidRPr="00BB4ACD">
        <w:rPr>
          <w:rFonts w:ascii="標楷體" w:eastAsia="標楷體" w:hAnsi="標楷體" w:cs="Arial Unicode MS" w:hint="eastAsia"/>
          <w:sz w:val="32"/>
          <w:szCs w:val="32"/>
        </w:rPr>
        <w:t>做法</w:t>
      </w:r>
      <w:r w:rsidR="00882059">
        <w:rPr>
          <w:rFonts w:ascii="標楷體" w:eastAsia="標楷體" w:hAnsi="標楷體" w:cs="Arial Unicode MS" w:hint="eastAsia"/>
          <w:sz w:val="32"/>
          <w:szCs w:val="32"/>
        </w:rPr>
        <w:t>很簡單</w:t>
      </w:r>
      <w:r w:rsidRPr="00095B6F">
        <w:rPr>
          <w:rFonts w:ascii="標楷體" w:eastAsia="標楷體" w:hAnsi="標楷體" w:cs="Arial Unicode MS" w:hint="eastAsia"/>
          <w:sz w:val="32"/>
          <w:szCs w:val="32"/>
        </w:rPr>
        <w:t>，大家一起來嘗試做做看~</w:t>
      </w:r>
      <w:r w:rsidR="00CA4E18" w:rsidRPr="00095B6F">
        <w:rPr>
          <w:rFonts w:ascii="標楷體" w:eastAsia="標楷體" w:hAnsi="標楷體" w:cs="Arial Unicode MS"/>
          <w:sz w:val="32"/>
          <w:szCs w:val="32"/>
        </w:rPr>
        <w:br/>
      </w:r>
      <w:r w:rsidRPr="00095B6F">
        <w:rPr>
          <w:rFonts w:ascii="標楷體" w:eastAsia="標楷體" w:hAnsi="標楷體" w:cs="Arial Unicode MS" w:hint="eastAsia"/>
          <w:sz w:val="32"/>
          <w:szCs w:val="32"/>
        </w:rPr>
        <w:t>A：先來說「三不」喔～第一個：不衝動買福袋，因為裡面常常有很多用不到的東西。</w:t>
      </w:r>
      <w:r w:rsidR="00CA4E18" w:rsidRPr="00095B6F">
        <w:rPr>
          <w:rFonts w:ascii="標楷體" w:eastAsia="標楷體" w:hAnsi="標楷體" w:cs="Arial Unicode MS"/>
          <w:sz w:val="32"/>
          <w:szCs w:val="32"/>
        </w:rPr>
        <w:br/>
      </w:r>
      <w:r w:rsidRPr="00095B6F">
        <w:rPr>
          <w:rFonts w:ascii="標楷體" w:eastAsia="標楷體" w:hAnsi="標楷體" w:cs="Arial Unicode MS" w:hint="eastAsia"/>
          <w:sz w:val="32"/>
          <w:szCs w:val="32"/>
        </w:rPr>
        <w:t>B：第二個：不囤積太多零食或飲料，放到過期，其實很可惜。</w:t>
      </w:r>
      <w:r w:rsidR="00CA4E18" w:rsidRPr="00095B6F">
        <w:rPr>
          <w:rFonts w:ascii="標楷體" w:eastAsia="標楷體" w:hAnsi="標楷體" w:cs="Arial Unicode MS"/>
          <w:sz w:val="32"/>
          <w:szCs w:val="32"/>
        </w:rPr>
        <w:br/>
      </w:r>
      <w:r w:rsidRPr="00095B6F">
        <w:rPr>
          <w:rFonts w:ascii="標楷體" w:eastAsia="標楷體" w:hAnsi="標楷體" w:cs="Arial Unicode MS" w:hint="eastAsia"/>
          <w:sz w:val="32"/>
          <w:szCs w:val="32"/>
        </w:rPr>
        <w:t>A：第三個：不使用一次性的餐具，像免洗筷、塑膠杯，我們都可以慢慢少用。</w:t>
      </w:r>
      <w:r w:rsidR="00CA4E18" w:rsidRPr="00095B6F">
        <w:rPr>
          <w:rFonts w:ascii="標楷體" w:eastAsia="標楷體" w:hAnsi="標楷體" w:cs="Arial Unicode MS"/>
          <w:sz w:val="32"/>
          <w:szCs w:val="32"/>
        </w:rPr>
        <w:br/>
      </w:r>
      <w:r w:rsidRPr="00095B6F">
        <w:rPr>
          <w:rFonts w:ascii="標楷體" w:eastAsia="標楷體" w:hAnsi="標楷體" w:cs="Arial Unicode MS" w:hint="eastAsia"/>
          <w:sz w:val="32"/>
          <w:szCs w:val="32"/>
        </w:rPr>
        <w:t>B：接下來是「一要」，那就是</w:t>
      </w:r>
      <w:r w:rsidR="00D604C8" w:rsidRPr="00095B6F">
        <w:rPr>
          <w:rFonts w:ascii="標楷體" w:eastAsia="標楷體" w:hAnsi="標楷體" w:cs="Arial Unicode MS" w:hint="eastAsia"/>
          <w:sz w:val="32"/>
          <w:szCs w:val="32"/>
        </w:rPr>
        <w:t>要</w:t>
      </w:r>
      <w:r w:rsidRPr="00095B6F">
        <w:rPr>
          <w:rFonts w:ascii="標楷體" w:eastAsia="標楷體" w:hAnsi="標楷體" w:cs="Arial Unicode MS" w:hint="eastAsia"/>
          <w:sz w:val="32"/>
          <w:szCs w:val="32"/>
        </w:rPr>
        <w:t>支持永續。我們可以把紅包或年終獎金拿出一點點，例如1%就好，支持在地小農、對環境友善的品牌。</w:t>
      </w:r>
      <w:r w:rsidR="00CA4E18" w:rsidRPr="00095B6F">
        <w:rPr>
          <w:rFonts w:ascii="標楷體" w:eastAsia="標楷體" w:hAnsi="標楷體" w:cs="Arial Unicode MS"/>
          <w:sz w:val="32"/>
          <w:szCs w:val="32"/>
        </w:rPr>
        <w:br/>
      </w:r>
      <w:r w:rsidRPr="00095B6F">
        <w:rPr>
          <w:rFonts w:ascii="標楷體" w:eastAsia="標楷體" w:hAnsi="標楷體" w:cs="Arial Unicode MS" w:hint="eastAsia"/>
          <w:sz w:val="32"/>
          <w:szCs w:val="32"/>
        </w:rPr>
        <w:t>A：是不是很簡單？而且你會發現，這樣做了以後，家裡空間變清爽，心也會變踏實喔。</w:t>
      </w:r>
      <w:r w:rsidR="00CA4E18" w:rsidRPr="00095B6F">
        <w:rPr>
          <w:rFonts w:ascii="標楷體" w:eastAsia="標楷體" w:hAnsi="標楷體" w:cs="Arial Unicode MS"/>
          <w:sz w:val="32"/>
          <w:szCs w:val="32"/>
        </w:rPr>
        <w:br/>
      </w:r>
      <w:r w:rsidRPr="00095B6F">
        <w:rPr>
          <w:rFonts w:ascii="標楷體" w:eastAsia="標楷體" w:hAnsi="標楷體" w:cs="Arial Unicode MS" w:hint="eastAsia"/>
          <w:sz w:val="32"/>
          <w:szCs w:val="32"/>
        </w:rPr>
        <w:t>B：新年第一步，就從「買得更聰明、更有意識」開始，一起展開永續行動吧！</w:t>
      </w:r>
      <w:r w:rsidR="00CA4E18" w:rsidRPr="00095B6F">
        <w:rPr>
          <w:rFonts w:ascii="標楷體" w:eastAsia="標楷體" w:hAnsi="標楷體" w:cs="Arial Unicode MS"/>
          <w:sz w:val="32"/>
          <w:szCs w:val="32"/>
        </w:rPr>
        <w:br/>
      </w:r>
      <w:r w:rsidRPr="00095B6F">
        <w:rPr>
          <w:rFonts w:ascii="標楷體" w:eastAsia="標楷體" w:hAnsi="標楷體" w:cs="Arial Unicode MS" w:hint="eastAsia"/>
          <w:sz w:val="32"/>
          <w:szCs w:val="32"/>
        </w:rPr>
        <w:t>A：今天的事務報告就分享到這邊，相信大家都有滿滿的收穫。</w:t>
      </w:r>
      <w:r w:rsidR="00CA4E18" w:rsidRPr="00095B6F">
        <w:rPr>
          <w:rFonts w:ascii="標楷體" w:eastAsia="標楷體" w:hAnsi="標楷體" w:cs="Arial Unicode MS"/>
          <w:sz w:val="32"/>
          <w:szCs w:val="32"/>
        </w:rPr>
        <w:br/>
      </w:r>
      <w:r w:rsidRPr="00095B6F">
        <w:rPr>
          <w:rFonts w:ascii="標楷體" w:eastAsia="標楷體" w:hAnsi="標楷體" w:cs="Arial Unicode MS" w:hint="eastAsia"/>
          <w:sz w:val="32"/>
          <w:szCs w:val="32"/>
        </w:rPr>
        <w:t>B：讓我們帶著躍動的心，讓2026年成為更豐富、更有意義的一年！</w:t>
      </w:r>
    </w:p>
    <w:sectPr w:rsidR="00C75587" w:rsidRPr="00095B6F" w:rsidSect="006E1F66">
      <w:pgSz w:w="11906" w:h="16838"/>
      <w:pgMar w:top="431" w:right="567" w:bottom="851" w:left="56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F4A3F8" w14:textId="77777777" w:rsidR="007F4C56" w:rsidRDefault="007F4C56" w:rsidP="00D604C8">
      <w:pPr>
        <w:spacing w:line="240" w:lineRule="auto"/>
      </w:pPr>
      <w:r>
        <w:separator/>
      </w:r>
    </w:p>
  </w:endnote>
  <w:endnote w:type="continuationSeparator" w:id="0">
    <w:p w14:paraId="30C562A6" w14:textId="77777777" w:rsidR="007F4C56" w:rsidRDefault="007F4C56" w:rsidP="00D604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B688350B-89C6-46A1-A086-7844BDE91166}"/>
    <w:embedBold r:id="rId2" w:subsetted="1" w:fontKey="{CD912092-3FE0-4774-AE67-67706ADB2D9F}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DE7075A-1AB1-4AFB-8BD7-697C80E3994C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35492B06-C483-452D-9692-56DF2ECCCD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B7CB12C-7D5D-455B-AE13-5660A79ED33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9DBEED" w14:textId="77777777" w:rsidR="007F4C56" w:rsidRDefault="007F4C56" w:rsidP="00D604C8">
      <w:pPr>
        <w:spacing w:line="240" w:lineRule="auto"/>
      </w:pPr>
      <w:r>
        <w:separator/>
      </w:r>
    </w:p>
  </w:footnote>
  <w:footnote w:type="continuationSeparator" w:id="0">
    <w:p w14:paraId="1ED5F2AC" w14:textId="77777777" w:rsidR="007F4C56" w:rsidRDefault="007F4C56" w:rsidP="00D604C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E765C0"/>
    <w:multiLevelType w:val="multilevel"/>
    <w:tmpl w:val="8C8089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CE63E2E"/>
    <w:multiLevelType w:val="hybridMultilevel"/>
    <w:tmpl w:val="F60826FC"/>
    <w:lvl w:ilvl="0" w:tplc="48D0E2E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num w:numId="1" w16cid:durableId="302321221">
    <w:abstractNumId w:val="0"/>
  </w:num>
  <w:num w:numId="2" w16cid:durableId="18939991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587"/>
    <w:rsid w:val="00095B6F"/>
    <w:rsid w:val="000A3124"/>
    <w:rsid w:val="000D306E"/>
    <w:rsid w:val="00215A93"/>
    <w:rsid w:val="00270303"/>
    <w:rsid w:val="00285CA1"/>
    <w:rsid w:val="003910A7"/>
    <w:rsid w:val="003C7925"/>
    <w:rsid w:val="004813E1"/>
    <w:rsid w:val="00507F61"/>
    <w:rsid w:val="00510EAF"/>
    <w:rsid w:val="005D5D26"/>
    <w:rsid w:val="006B578E"/>
    <w:rsid w:val="006D0F91"/>
    <w:rsid w:val="006D54B3"/>
    <w:rsid w:val="006E1F66"/>
    <w:rsid w:val="007C6DB3"/>
    <w:rsid w:val="007D385B"/>
    <w:rsid w:val="007F4C56"/>
    <w:rsid w:val="00882059"/>
    <w:rsid w:val="009D530C"/>
    <w:rsid w:val="00BA3064"/>
    <w:rsid w:val="00C53C50"/>
    <w:rsid w:val="00C75587"/>
    <w:rsid w:val="00CA4E18"/>
    <w:rsid w:val="00CC24F0"/>
    <w:rsid w:val="00CD2CD3"/>
    <w:rsid w:val="00D14BE7"/>
    <w:rsid w:val="00D3292D"/>
    <w:rsid w:val="00D604C8"/>
    <w:rsid w:val="00E5789D"/>
    <w:rsid w:val="00ED31D1"/>
    <w:rsid w:val="00EE4CF9"/>
    <w:rsid w:val="00F37611"/>
    <w:rsid w:val="00FB6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C8E88F"/>
  <w15:docId w15:val="{01748BF2-D0AA-445D-A9BC-80CEBB086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6DB3"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Web">
    <w:name w:val="Normal (Web)"/>
    <w:basedOn w:val="a"/>
    <w:uiPriority w:val="99"/>
    <w:semiHidden/>
    <w:unhideWhenUsed/>
    <w:rsid w:val="003910A7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sz w:val="24"/>
      <w:szCs w:val="24"/>
      <w:lang w:val="en-US"/>
    </w:rPr>
  </w:style>
  <w:style w:type="character" w:styleId="a5">
    <w:name w:val="Strong"/>
    <w:basedOn w:val="a0"/>
    <w:uiPriority w:val="22"/>
    <w:qFormat/>
    <w:rsid w:val="003910A7"/>
    <w:rPr>
      <w:b/>
      <w:bCs/>
    </w:rPr>
  </w:style>
  <w:style w:type="paragraph" w:styleId="a6">
    <w:name w:val="header"/>
    <w:basedOn w:val="a"/>
    <w:link w:val="a7"/>
    <w:uiPriority w:val="99"/>
    <w:unhideWhenUsed/>
    <w:rsid w:val="00D604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604C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604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604C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723</Words>
  <Characters>746</Characters>
  <Application>Microsoft Office Word</Application>
  <DocSecurity>0</DocSecurity>
  <Lines>29</Lines>
  <Paragraphs>20</Paragraphs>
  <ScaleCrop>false</ScaleCrop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tsa007</cp:lastModifiedBy>
  <cp:revision>2</cp:revision>
  <dcterms:created xsi:type="dcterms:W3CDTF">2026-01-19T09:41:00Z</dcterms:created>
  <dcterms:modified xsi:type="dcterms:W3CDTF">2026-01-19T09:41:00Z</dcterms:modified>
</cp:coreProperties>
</file>