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41DCB3" w14:textId="1FB9A313" w:rsidR="007C6DB3" w:rsidRDefault="007C6DB3" w:rsidP="007C6DB3">
      <w:pPr>
        <w:spacing w:line="400" w:lineRule="exact"/>
        <w:ind w:left="1081" w:hangingChars="300" w:hanging="1081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591238">
        <w:rPr>
          <w:rFonts w:ascii="Times New Roman" w:eastAsia="標楷體" w:hAnsi="Times New Roman" w:hint="eastAsia"/>
          <w:b/>
          <w:sz w:val="36"/>
          <w:szCs w:val="36"/>
        </w:rPr>
        <w:t>202</w:t>
      </w:r>
      <w:r>
        <w:rPr>
          <w:rFonts w:ascii="Times New Roman" w:eastAsia="標楷體" w:hAnsi="Times New Roman" w:hint="eastAsia"/>
          <w:b/>
          <w:sz w:val="36"/>
          <w:szCs w:val="36"/>
        </w:rPr>
        <w:t>6</w:t>
      </w:r>
      <w:r w:rsidRPr="00591238">
        <w:rPr>
          <w:rFonts w:ascii="Times New Roman" w:eastAsia="標楷體" w:hAnsi="Times New Roman" w:hint="eastAsia"/>
          <w:b/>
          <w:sz w:val="36"/>
          <w:szCs w:val="36"/>
        </w:rPr>
        <w:t>年</w:t>
      </w:r>
      <w:r>
        <w:rPr>
          <w:rFonts w:ascii="Times New Roman" w:eastAsia="標楷體" w:hAnsi="Times New Roman" w:hint="eastAsia"/>
          <w:b/>
          <w:sz w:val="36"/>
          <w:szCs w:val="36"/>
        </w:rPr>
        <w:t>1</w:t>
      </w:r>
      <w:r w:rsidRPr="00591238">
        <w:rPr>
          <w:rFonts w:ascii="Times New Roman" w:eastAsia="標楷體" w:hAnsi="Times New Roman" w:hint="eastAsia"/>
          <w:b/>
          <w:sz w:val="36"/>
          <w:szCs w:val="36"/>
        </w:rPr>
        <w:t>月座談會事務報告</w:t>
      </w:r>
    </w:p>
    <w:p w14:paraId="57607949" w14:textId="4009E4E1" w:rsidR="007C6DB3" w:rsidRPr="00403924" w:rsidRDefault="007C6DB3" w:rsidP="001D1433">
      <w:pPr>
        <w:spacing w:line="4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403924">
        <w:rPr>
          <w:rFonts w:ascii="Times New Roman" w:eastAsia="標楷體" w:hAnsi="Times New Roman"/>
          <w:sz w:val="28"/>
          <w:szCs w:val="28"/>
        </w:rPr>
        <w:t>搭配人員：婦人部</w:t>
      </w:r>
      <w:r w:rsidR="001D1433">
        <w:rPr>
          <w:rFonts w:ascii="Times New Roman" w:eastAsia="標楷體" w:hAnsi="Times New Roman" w:hint="eastAsia"/>
          <w:sz w:val="28"/>
          <w:szCs w:val="28"/>
        </w:rPr>
        <w:t>1</w:t>
      </w:r>
      <w:r w:rsidRPr="00403924">
        <w:rPr>
          <w:rFonts w:ascii="Times New Roman" w:eastAsia="標楷體" w:hAnsi="Times New Roman"/>
          <w:sz w:val="28"/>
          <w:szCs w:val="28"/>
        </w:rPr>
        <w:t>位</w:t>
      </w:r>
    </w:p>
    <w:p w14:paraId="2B19CEB8" w14:textId="1444609B" w:rsidR="007C6DB3" w:rsidRDefault="007C6DB3" w:rsidP="007C6DB3">
      <w:pPr>
        <w:widowControl w:val="0"/>
        <w:numPr>
          <w:ilvl w:val="0"/>
          <w:numId w:val="2"/>
        </w:num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716DF0">
        <w:rPr>
          <w:rFonts w:ascii="Times New Roman" w:eastAsia="標楷體" w:hAnsi="Times New Roman"/>
          <w:sz w:val="28"/>
          <w:szCs w:val="28"/>
        </w:rPr>
        <w:t>準備道具：</w:t>
      </w:r>
      <w:r>
        <w:rPr>
          <w:rFonts w:ascii="Times New Roman" w:eastAsia="標楷體" w:hAnsi="Times New Roman" w:hint="eastAsia"/>
          <w:sz w:val="28"/>
          <w:szCs w:val="28"/>
        </w:rPr>
        <w:t>請配合內容於電視播放</w:t>
      </w:r>
      <w:r>
        <w:rPr>
          <w:rFonts w:ascii="標楷體" w:eastAsia="標楷體" w:hAnsi="標楷體" w:hint="eastAsia"/>
          <w:sz w:val="28"/>
          <w:szCs w:val="28"/>
        </w:rPr>
        <w:t>「座談會事務報告海報」</w:t>
      </w:r>
    </w:p>
    <w:p w14:paraId="419561E8" w14:textId="11B182A3" w:rsidR="007C6DB3" w:rsidRDefault="007C6DB3" w:rsidP="00C06A93">
      <w:pPr>
        <w:pBdr>
          <w:bottom w:val="single" w:sz="6" w:space="14" w:color="auto"/>
        </w:pBdr>
        <w:spacing w:line="560" w:lineRule="exact"/>
        <w:rPr>
          <w:rFonts w:ascii="Times New Roman" w:eastAsia="標楷體" w:hAnsi="Times New Roman"/>
        </w:rPr>
      </w:pPr>
    </w:p>
    <w:p w14:paraId="2E57B9CC" w14:textId="65F2EA77" w:rsidR="00853032" w:rsidRPr="00BB4ACD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大家好～今天這一場座談會真的很特別，因為這是2026年的第一場座談會。新的一年，就讓我們用輕鬆聊天的方式，來跟大家分享今天的事務報告。</w:t>
      </w:r>
    </w:p>
    <w:p w14:paraId="1662FD94" w14:textId="77777777" w:rsidR="00853032" w:rsidRPr="000C4659" w:rsidRDefault="00853032" w:rsidP="00C06A93">
      <w:pPr>
        <w:widowControl w:val="0"/>
        <w:spacing w:line="560" w:lineRule="exact"/>
        <w:rPr>
          <w:rFonts w:ascii="Times New Roman" w:eastAsia="標楷體" w:hAnsi="標楷體"/>
          <w:b/>
          <w:color w:val="0000FF"/>
          <w:sz w:val="32"/>
          <w:szCs w:val="32"/>
          <w:lang w:eastAsia="ja-JP"/>
        </w:rPr>
      </w:pP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  <w:lang w:eastAsia="ja-JP"/>
        </w:rPr>
        <w:t>（海報播放</w:t>
      </w:r>
      <w:r w:rsidRPr="000C4659">
        <w:rPr>
          <w:rFonts w:ascii="Cambria Math" w:eastAsia="標楷體" w:hAnsi="Cambria Math" w:cs="Cambria Math"/>
          <w:b/>
          <w:color w:val="0000FF"/>
          <w:sz w:val="32"/>
          <w:szCs w:val="32"/>
          <w:lang w:eastAsia="ja-JP"/>
        </w:rPr>
        <w:t>①</w:t>
      </w:r>
      <w:r w:rsidRPr="000C4659">
        <w:rPr>
          <w:rFonts w:ascii="Times New Roman" w:eastAsia="標楷體" w:hAnsi="標楷體"/>
          <w:b/>
          <w:color w:val="0000FF"/>
          <w:sz w:val="32"/>
          <w:szCs w:val="32"/>
          <w:lang w:eastAsia="ja-JP"/>
        </w:rPr>
        <w:t xml:space="preserve"> 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  <w:lang w:eastAsia="ja-JP"/>
        </w:rPr>
        <w:t>世界青年學會・躍動之年）</w:t>
      </w:r>
    </w:p>
    <w:p w14:paraId="49616761" w14:textId="766048BE" w:rsidR="00853032" w:rsidRPr="00BB4ACD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一看到這張海報，我心裡第一個想法就是：「哇～2026年，一定是很重要的一年吧！」是滴~2026年不只是「世界青年學會 躍動之年」，同時也是池田先生締造大阪奮戰、山口開拓指導70週年，以及首次訪問亞洲、歐洲65週年的重要里程碑。</w:t>
      </w:r>
    </w:p>
    <w:p w14:paraId="1F35B034" w14:textId="7D4559E4" w:rsidR="00853032" w:rsidRPr="00BB4ACD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新的一年，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讓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我們一起學習池田先生的精神：「好，就從現在開始」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、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「展開新的挑戰」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、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「要一生持續地前進」展開各項的奮鬥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。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因為，信心不是等到萬事俱備，而是現在就可以開始行動。2026年，就是我們用「躍動的生命力」，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明朗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前進、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歡喜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對話、開心廣布的一年。</w:t>
      </w:r>
    </w:p>
    <w:p w14:paraId="69B576C2" w14:textId="77777777" w:rsidR="00853032" w:rsidRPr="000C4659" w:rsidRDefault="00853032" w:rsidP="00C06A93">
      <w:pPr>
        <w:widowControl w:val="0"/>
        <w:spacing w:line="560" w:lineRule="exact"/>
        <w:rPr>
          <w:rFonts w:ascii="Times New Roman" w:eastAsia="標楷體" w:hAnsi="標楷體"/>
          <w:b/>
          <w:color w:val="0000FF"/>
          <w:sz w:val="32"/>
          <w:szCs w:val="32"/>
        </w:rPr>
      </w:pP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（海報播放</w:t>
      </w:r>
      <w:r w:rsidRPr="000C4659">
        <w:rPr>
          <w:rFonts w:ascii="Cambria Math" w:eastAsia="標楷體" w:hAnsi="Cambria Math" w:cs="Cambria Math"/>
          <w:b/>
          <w:color w:val="0000FF"/>
          <w:sz w:val="32"/>
          <w:szCs w:val="32"/>
        </w:rPr>
        <w:t>②</w:t>
      </w:r>
      <w:r w:rsidRPr="000C4659">
        <w:rPr>
          <w:rFonts w:ascii="Times New Roman" w:eastAsia="標楷體" w:hAnsi="標楷體"/>
          <w:b/>
          <w:color w:val="0000FF"/>
          <w:sz w:val="32"/>
          <w:szCs w:val="32"/>
        </w:rPr>
        <w:t xml:space="preserve"> 2026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年創價文化藝術系列第一檔展覽）</w:t>
      </w:r>
    </w:p>
    <w:p w14:paraId="5EE90901" w14:textId="5B8252F6" w:rsidR="00853032" w:rsidRPr="003C39F8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  <w:lang w:val="en-US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 xml:space="preserve">接下來，跟大家分享2026年創價文化藝術系列的第一檔展覽。第一檔展覽將於 </w:t>
      </w:r>
      <w:r w:rsidR="00A90A63" w:rsidRPr="00A90A63">
        <w:rPr>
          <w:rFonts w:ascii="標楷體" w:eastAsia="標楷體" w:hAnsi="標楷體" w:cs="Arial Unicode MS" w:hint="eastAsia"/>
          <w:sz w:val="32"/>
          <w:szCs w:val="32"/>
          <w:u w:val="single"/>
        </w:rPr>
        <w:t>1</w:t>
      </w:r>
      <w:r w:rsidRPr="00A90A63">
        <w:rPr>
          <w:rFonts w:ascii="標楷體" w:eastAsia="標楷體" w:hAnsi="標楷體" w:cs="Arial Unicode MS" w:hint="eastAsia"/>
          <w:sz w:val="32"/>
          <w:szCs w:val="32"/>
          <w:u w:val="single"/>
        </w:rPr>
        <w:t>月</w:t>
      </w:r>
      <w:r w:rsidR="00A90A63" w:rsidRPr="00A90A63">
        <w:rPr>
          <w:rFonts w:ascii="標楷體" w:eastAsia="標楷體" w:hAnsi="標楷體" w:cs="Arial Unicode MS" w:hint="eastAsia"/>
          <w:sz w:val="32"/>
          <w:szCs w:val="32"/>
          <w:u w:val="single"/>
        </w:rPr>
        <w:t>28</w:t>
      </w:r>
      <w:r w:rsidRPr="00A90A63">
        <w:rPr>
          <w:rFonts w:ascii="標楷體" w:eastAsia="標楷體" w:hAnsi="標楷體" w:cs="Arial Unicode MS" w:hint="eastAsia"/>
          <w:sz w:val="32"/>
          <w:szCs w:val="32"/>
          <w:u w:val="single"/>
        </w:rPr>
        <w:t xml:space="preserve">日 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登場，我們的創價美術館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至善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館，將展出「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洪根深</w:t>
      </w:r>
      <w:r w:rsidR="003C39F8">
        <w:rPr>
          <w:rFonts w:ascii="標楷體" w:eastAsia="標楷體" w:hAnsi="標楷體" w:cs="Arial Unicode MS" w:hint="eastAsia"/>
          <w:sz w:val="32"/>
          <w:szCs w:val="32"/>
          <w:lang w:val="en-US"/>
        </w:rPr>
        <w:t>八十水墨創作展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」，是不是讓人很期待呢？</w:t>
      </w:r>
      <w:r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每一檔展覽都很用心、也很精彩，邀請大家一定要把握機會前往參觀，當作送給自己的一份美好時光。</w:t>
      </w:r>
    </w:p>
    <w:p w14:paraId="5D606A5A" w14:textId="79FC4DCE" w:rsidR="00853032" w:rsidRPr="000C4659" w:rsidRDefault="00853032" w:rsidP="00C06A93">
      <w:pPr>
        <w:widowControl w:val="0"/>
        <w:spacing w:line="560" w:lineRule="exact"/>
        <w:rPr>
          <w:rFonts w:ascii="Times New Roman" w:eastAsia="標楷體" w:hAnsi="標楷體"/>
          <w:b/>
          <w:color w:val="0000FF"/>
          <w:sz w:val="32"/>
          <w:szCs w:val="32"/>
        </w:rPr>
      </w:pP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（海報播放</w:t>
      </w:r>
      <w:r w:rsidRPr="000C4659">
        <w:rPr>
          <w:rFonts w:ascii="Cambria Math" w:eastAsia="標楷體" w:hAnsi="Cambria Math" w:cs="Cambria Math"/>
          <w:b/>
          <w:color w:val="0000FF"/>
          <w:sz w:val="32"/>
          <w:szCs w:val="32"/>
        </w:rPr>
        <w:t>③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「璀璨風華．經典之夜</w:t>
      </w:r>
      <w:r w:rsidR="00433548">
        <w:rPr>
          <w:rFonts w:ascii="Times New Roman" w:eastAsia="標楷體" w:hAnsi="標楷體" w:hint="eastAsia"/>
          <w:b/>
          <w:color w:val="0000FF"/>
          <w:sz w:val="32"/>
          <w:szCs w:val="32"/>
        </w:rPr>
        <w:t xml:space="preserve"> 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有馬徹×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 xml:space="preserve"> 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山本琳達」）</w:t>
      </w:r>
    </w:p>
    <w:p w14:paraId="25E0116B" w14:textId="77777777" w:rsidR="003C39F8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接下來要介紹的是一場非常精彩的公演。光是名字聽起來就很厲害—「有馬徹× 山本琳達」。</w:t>
      </w:r>
      <w:r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「有馬徹古巴之夜樂團」成立於1954年，是世界級的拉丁大樂團，音樂風格包含拉丁、爵士、流行，甚至還有日本民謠，非常多元。再加上大家一定不陌生、曾經在《櫻桃小丸子》卡通中出現過的傳說級偶像——山本琳達。</w:t>
      </w:r>
    </w:p>
    <w:p w14:paraId="4799114D" w14:textId="55F8546C" w:rsidR="00853032" w:rsidRPr="00BB4ACD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她跨越世代，睽違25年再度來台，用歷經歲月淬鍊的歌聲，陪我們一起回味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lastRenderedPageBreak/>
        <w:t>經典歌曲。</w:t>
      </w:r>
      <w:r w:rsidR="000C4659"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這場公演真的很適合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全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家人一起來感受，也請大家把握機會，踴躍購票喔！</w:t>
      </w:r>
    </w:p>
    <w:p w14:paraId="5DB1427C" w14:textId="5CF86F3E" w:rsidR="00B46B59" w:rsidRPr="000C4659" w:rsidRDefault="00B46B59" w:rsidP="00C06A93">
      <w:pPr>
        <w:widowControl w:val="0"/>
        <w:spacing w:line="560" w:lineRule="exact"/>
        <w:rPr>
          <w:rFonts w:ascii="Times New Roman" w:eastAsia="標楷體" w:hAnsi="標楷體"/>
          <w:b/>
          <w:color w:val="0000FF"/>
          <w:sz w:val="32"/>
          <w:szCs w:val="32"/>
        </w:rPr>
      </w:pP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（海報播放</w:t>
      </w:r>
      <w:r w:rsidRPr="000C4659">
        <w:rPr>
          <w:rFonts w:ascii="Cambria Math" w:eastAsia="標楷體" w:hAnsi="Cambria Math" w:cs="Cambria Math"/>
          <w:b/>
          <w:color w:val="0000FF"/>
          <w:sz w:val="32"/>
          <w:szCs w:val="32"/>
        </w:rPr>
        <w:t>④</w:t>
      </w:r>
      <w:r w:rsidR="00A53354">
        <w:rPr>
          <w:rFonts w:ascii="Cambria Math" w:eastAsia="標楷體" w:hAnsi="Cambria Math" w:cs="Cambria Math" w:hint="eastAsia"/>
          <w:b/>
          <w:color w:val="0000FF"/>
          <w:sz w:val="32"/>
          <w:szCs w:val="32"/>
        </w:rPr>
        <w:t>慈恩堂</w:t>
      </w:r>
      <w:r w:rsidRPr="00EB1188">
        <w:rPr>
          <w:rFonts w:ascii="Times New Roman" w:eastAsia="標楷體" w:hAnsi="標楷體" w:hint="eastAsia"/>
          <w:b/>
          <w:color w:val="0000FF"/>
          <w:sz w:val="32"/>
          <w:szCs w:val="32"/>
        </w:rPr>
        <w:t>追善預約系統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）</w:t>
      </w:r>
    </w:p>
    <w:p w14:paraId="4E2D631B" w14:textId="399CCF01" w:rsidR="00B46B59" w:rsidRPr="007F43CF" w:rsidRDefault="00B46B59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7F43CF">
        <w:rPr>
          <w:rFonts w:ascii="標楷體" w:eastAsia="標楷體" w:hAnsi="標楷體" w:cs="Arial Unicode MS" w:hint="eastAsia"/>
          <w:sz w:val="32"/>
          <w:szCs w:val="32"/>
        </w:rPr>
        <w:t>接下來簡單跟大家補充一個貼心的新服務，</w:t>
      </w:r>
      <w:r>
        <w:rPr>
          <w:rFonts w:ascii="標楷體" w:eastAsia="標楷體" w:hAnsi="標楷體" w:cs="Arial Unicode MS" w:hint="eastAsia"/>
          <w:sz w:val="32"/>
          <w:szCs w:val="32"/>
        </w:rPr>
        <w:t>那就是</w:t>
      </w:r>
      <w:r w:rsidRPr="007F43CF">
        <w:rPr>
          <w:rFonts w:ascii="標楷體" w:eastAsia="標楷體" w:hAnsi="標楷體" w:cs="Arial Unicode MS" w:hint="eastAsia"/>
          <w:sz w:val="32"/>
          <w:szCs w:val="32"/>
        </w:rPr>
        <w:t>「</w:t>
      </w:r>
      <w:r w:rsidR="00A53354">
        <w:rPr>
          <w:rFonts w:ascii="標楷體" w:eastAsia="標楷體" w:hAnsi="標楷體" w:cs="Arial Unicode MS" w:hint="eastAsia"/>
          <w:sz w:val="32"/>
          <w:szCs w:val="32"/>
        </w:rPr>
        <w:t>慈恩堂</w:t>
      </w:r>
      <w:r w:rsidRPr="007F43CF">
        <w:rPr>
          <w:rFonts w:ascii="標楷體" w:eastAsia="標楷體" w:hAnsi="標楷體" w:cs="Arial Unicode MS" w:hint="eastAsia"/>
          <w:sz w:val="32"/>
          <w:szCs w:val="32"/>
        </w:rPr>
        <w:t>追善預約系統」。從</w:t>
      </w:r>
      <w:r w:rsidR="00A53354">
        <w:rPr>
          <w:rFonts w:ascii="標楷體" w:eastAsia="標楷體" w:hAnsi="標楷體" w:cs="Arial Unicode MS" w:hint="eastAsia"/>
          <w:sz w:val="32"/>
          <w:szCs w:val="32"/>
        </w:rPr>
        <w:t>今</w:t>
      </w:r>
      <w:r w:rsidRPr="007F43CF">
        <w:rPr>
          <w:rFonts w:ascii="標楷體" w:eastAsia="標楷體" w:hAnsi="標楷體" w:cs="Arial Unicode MS" w:hint="eastAsia"/>
          <w:sz w:val="32"/>
          <w:szCs w:val="32"/>
        </w:rPr>
        <w:t>年1月1日開始，華山慈恩堂提供「追善預約」服務，讓大家可以事先安排時間，避免現場久候。</w:t>
      </w:r>
    </w:p>
    <w:p w14:paraId="1DA38309" w14:textId="4C36342F" w:rsidR="00B46B59" w:rsidRPr="00D03E64" w:rsidRDefault="0078768B" w:rsidP="004E27AD">
      <w:pPr>
        <w:widowControl w:val="0"/>
        <w:spacing w:line="560" w:lineRule="exact"/>
        <w:rPr>
          <w:rFonts w:ascii="標楷體" w:eastAsia="標楷體" w:hAnsi="標楷體" w:cs="新細明體"/>
          <w:bCs/>
          <w:sz w:val="32"/>
          <w:szCs w:val="32"/>
          <w:lang w:val="en-US"/>
        </w:rPr>
      </w:pPr>
      <w:r>
        <w:rPr>
          <w:rFonts w:ascii="標楷體" w:eastAsia="標楷體" w:hAnsi="標楷體" w:cs="新細明體"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41666E10" wp14:editId="48CA5EFD">
            <wp:simplePos x="0" y="0"/>
            <wp:positionH relativeFrom="column">
              <wp:posOffset>5287438</wp:posOffset>
            </wp:positionH>
            <wp:positionV relativeFrom="paragraph">
              <wp:posOffset>836354</wp:posOffset>
            </wp:positionV>
            <wp:extent cx="7772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4" name="圖片 4" descr="C:\Users\g003951\Downloads\Bing 產生的 QR 碼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003951\Downloads\Bing 產生的 QR 碼 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54">
        <w:rPr>
          <w:rFonts w:ascii="標楷體" w:eastAsia="標楷體" w:hAnsi="標楷體" w:cs="Arial Unicode MS" w:hint="eastAsia"/>
          <w:sz w:val="32"/>
          <w:szCs w:val="32"/>
        </w:rPr>
        <w:t>若想去慈恩堂追善，</w:t>
      </w:r>
      <w:r w:rsidR="00B46B59" w:rsidRPr="007F43CF">
        <w:rPr>
          <w:rFonts w:ascii="標楷體" w:eastAsia="標楷體" w:hAnsi="標楷體" w:cs="Arial Unicode MS" w:hint="eastAsia"/>
          <w:sz w:val="32"/>
          <w:szCs w:val="32"/>
        </w:rPr>
        <w:t>可以先上網預約，</w:t>
      </w:r>
      <w:r w:rsidR="00A53354">
        <w:rPr>
          <w:rFonts w:ascii="標楷體" w:eastAsia="標楷體" w:hAnsi="標楷體" w:cs="Arial Unicode MS" w:hint="eastAsia"/>
          <w:sz w:val="32"/>
          <w:szCs w:val="32"/>
        </w:rPr>
        <w:t>現場</w:t>
      </w:r>
      <w:r w:rsidR="00B46B59" w:rsidRPr="007F43CF">
        <w:rPr>
          <w:rFonts w:ascii="標楷體" w:eastAsia="標楷體" w:hAnsi="標楷體" w:cs="Arial Unicode MS" w:hint="eastAsia"/>
          <w:sz w:val="32"/>
          <w:szCs w:val="32"/>
        </w:rPr>
        <w:t>也可以</w:t>
      </w:r>
      <w:r w:rsidR="00A53354">
        <w:rPr>
          <w:rFonts w:ascii="標楷體" w:eastAsia="標楷體" w:hAnsi="標楷體" w:cs="Arial Unicode MS" w:hint="eastAsia"/>
          <w:sz w:val="32"/>
          <w:szCs w:val="32"/>
        </w:rPr>
        <w:t>做「塔位查詢」，非常方便！</w:t>
      </w:r>
      <w:r w:rsidR="00B46B59" w:rsidRPr="007F43CF">
        <w:rPr>
          <w:rFonts w:ascii="標楷體" w:eastAsia="標楷體" w:hAnsi="標楷體" w:cs="Arial Unicode MS" w:hint="eastAsia"/>
          <w:sz w:val="32"/>
          <w:szCs w:val="32"/>
        </w:rPr>
        <w:t>。預約網址</w:t>
      </w:r>
      <w:r w:rsidR="004E27AD">
        <w:rPr>
          <w:rFonts w:ascii="標楷體" w:eastAsia="標楷體" w:hAnsi="標楷體" w:cs="Arial Unicode MS" w:hint="eastAsia"/>
          <w:sz w:val="32"/>
          <w:szCs w:val="32"/>
        </w:rPr>
        <w:t>可以</w:t>
      </w:r>
      <w:r w:rsidR="00A53354">
        <w:rPr>
          <w:rFonts w:ascii="標楷體" w:eastAsia="標楷體" w:hAnsi="標楷體" w:cs="Arial Unicode MS" w:hint="eastAsia"/>
          <w:sz w:val="32"/>
          <w:szCs w:val="32"/>
        </w:rPr>
        <w:t>直接在網路上搜尋「慈恩堂追善預約系統」，或</w:t>
      </w:r>
      <w:r w:rsidR="00B46B59" w:rsidRPr="00D03E64">
        <w:rPr>
          <w:rFonts w:ascii="標楷體" w:eastAsia="標楷體" w:hAnsi="標楷體" w:cs="新細明體" w:hint="eastAsia"/>
          <w:bCs/>
          <w:sz w:val="32"/>
          <w:szCs w:val="32"/>
        </w:rPr>
        <w:t>直接掃描這個</w:t>
      </w:r>
      <w:proofErr w:type="spellStart"/>
      <w:r w:rsidR="00B46B59" w:rsidRPr="00D03E64">
        <w:rPr>
          <w:rFonts w:ascii="標楷體" w:eastAsia="標楷體" w:hAnsi="標楷體" w:cs="新細明體" w:hint="eastAsia"/>
          <w:bCs/>
          <w:sz w:val="32"/>
          <w:szCs w:val="32"/>
        </w:rPr>
        <w:t>Q</w:t>
      </w:r>
      <w:r w:rsidR="00A53354">
        <w:rPr>
          <w:rFonts w:ascii="標楷體" w:eastAsia="標楷體" w:hAnsi="標楷體" w:cs="新細明體" w:hint="eastAsia"/>
          <w:bCs/>
          <w:sz w:val="32"/>
          <w:szCs w:val="32"/>
        </w:rPr>
        <w:t>R</w:t>
      </w:r>
      <w:r w:rsidR="00B46B59" w:rsidRPr="00D03E64">
        <w:rPr>
          <w:rFonts w:ascii="標楷體" w:eastAsia="標楷體" w:hAnsi="標楷體" w:cs="新細明體" w:hint="eastAsia"/>
          <w:bCs/>
          <w:sz w:val="32"/>
          <w:szCs w:val="32"/>
        </w:rPr>
        <w:t>code</w:t>
      </w:r>
      <w:proofErr w:type="spellEnd"/>
      <w:r w:rsidR="004E27AD">
        <w:rPr>
          <w:rFonts w:ascii="標楷體" w:eastAsia="標楷體" w:hAnsi="標楷體" w:cs="新細明體" w:hint="eastAsia"/>
          <w:bCs/>
          <w:sz w:val="32"/>
          <w:szCs w:val="32"/>
        </w:rPr>
        <w:t>。</w:t>
      </w:r>
    </w:p>
    <w:p w14:paraId="24E6B2CF" w14:textId="77777777" w:rsidR="00B46B59" w:rsidRDefault="00B46B59" w:rsidP="00C06A93">
      <w:pPr>
        <w:widowControl w:val="0"/>
        <w:spacing w:line="560" w:lineRule="exact"/>
        <w:rPr>
          <w:rFonts w:ascii="Times New Roman" w:eastAsia="標楷體" w:hAnsi="標楷體"/>
          <w:b/>
          <w:color w:val="0000FF"/>
          <w:sz w:val="32"/>
          <w:szCs w:val="32"/>
        </w:rPr>
      </w:pPr>
      <w:r w:rsidRPr="007F43CF">
        <w:rPr>
          <w:rFonts w:ascii="標楷體" w:eastAsia="標楷體" w:hAnsi="標楷體" w:cs="Arial Unicode MS" w:hint="eastAsia"/>
          <w:sz w:val="32"/>
          <w:szCs w:val="32"/>
        </w:rPr>
        <w:t>歡迎大家多加利用，讓行程更安心、也更從</w:t>
      </w:r>
      <w:r>
        <w:rPr>
          <w:rFonts w:ascii="標楷體" w:eastAsia="標楷體" w:hAnsi="標楷體" w:cs="Arial Unicode MS" w:hint="eastAsia"/>
          <w:sz w:val="32"/>
          <w:szCs w:val="32"/>
        </w:rPr>
        <w:t>從</w:t>
      </w:r>
      <w:r w:rsidRPr="007F43CF">
        <w:rPr>
          <w:rFonts w:ascii="標楷體" w:eastAsia="標楷體" w:hAnsi="標楷體" w:cs="Arial Unicode MS" w:hint="eastAsia"/>
          <w:sz w:val="32"/>
          <w:szCs w:val="32"/>
        </w:rPr>
        <w:t>容</w:t>
      </w:r>
      <w:r>
        <w:rPr>
          <w:rFonts w:ascii="標楷體" w:eastAsia="標楷體" w:hAnsi="標楷體" w:cs="Arial Unicode MS" w:hint="eastAsia"/>
          <w:sz w:val="32"/>
          <w:szCs w:val="32"/>
        </w:rPr>
        <w:t>容喔~</w:t>
      </w:r>
    </w:p>
    <w:p w14:paraId="473794D5" w14:textId="545C2A87" w:rsidR="003C39F8" w:rsidRPr="000C4659" w:rsidRDefault="00853032" w:rsidP="00C06A93">
      <w:pPr>
        <w:widowControl w:val="0"/>
        <w:spacing w:line="560" w:lineRule="exact"/>
        <w:rPr>
          <w:rFonts w:ascii="Times New Roman" w:eastAsia="標楷體" w:hAnsi="標楷體"/>
          <w:b/>
          <w:color w:val="0000FF"/>
          <w:sz w:val="32"/>
          <w:szCs w:val="32"/>
        </w:rPr>
      </w:pP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（海報播放</w:t>
      </w:r>
      <w:r w:rsidR="00B46B59" w:rsidRPr="007F43CF">
        <w:rPr>
          <w:rFonts w:ascii="新細明體" w:eastAsia="新細明體" w:hAnsi="新細明體" w:cs="新細明體" w:hint="eastAsia"/>
          <w:b/>
          <w:color w:val="0000FF"/>
          <w:sz w:val="32"/>
          <w:szCs w:val="32"/>
        </w:rPr>
        <w:t>⑤</w:t>
      </w:r>
      <w:r w:rsidRPr="000C4659">
        <w:rPr>
          <w:rFonts w:ascii="Times New Roman" w:eastAsia="標楷體" w:hAnsi="標楷體"/>
          <w:b/>
          <w:color w:val="0000FF"/>
          <w:sz w:val="32"/>
          <w:szCs w:val="32"/>
        </w:rPr>
        <w:t xml:space="preserve"> </w:t>
      </w:r>
      <w:r w:rsidRPr="000C4659">
        <w:rPr>
          <w:rFonts w:ascii="Times New Roman" w:eastAsia="標楷體" w:hAnsi="標楷體" w:hint="eastAsia"/>
          <w:b/>
          <w:color w:val="0000FF"/>
          <w:sz w:val="32"/>
          <w:szCs w:val="32"/>
        </w:rPr>
        <w:t>永續小櫥窗）</w:t>
      </w:r>
    </w:p>
    <w:p w14:paraId="18EABBB6" w14:textId="1358CE9F" w:rsidR="00853032" w:rsidRPr="00BB4ACD" w:rsidRDefault="00853032" w:rsidP="00C06A93">
      <w:pPr>
        <w:widowControl w:val="0"/>
        <w:spacing w:line="560" w:lineRule="exact"/>
        <w:rPr>
          <w:rFonts w:ascii="標楷體" w:eastAsia="標楷體" w:hAnsi="標楷體" w:cs="Arial Unicode MS"/>
          <w:sz w:val="32"/>
          <w:szCs w:val="32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最後，跟大家分享今年新增的單元—「永續小櫥窗」。這個單元我個人覺得非常實用。今天要分享的是新年版的行動：「新年三不一要」，這是和 SDG 12</w:t>
      </w:r>
      <w:r w:rsidR="000C4659" w:rsidRPr="00BB4ACD">
        <w:rPr>
          <w:rFonts w:ascii="標楷體" w:eastAsia="標楷體" w:hAnsi="標楷體" w:cs="Arial Unicode MS" w:hint="eastAsia"/>
          <w:sz w:val="32"/>
          <w:szCs w:val="32"/>
        </w:rPr>
        <w:t>「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負責任的生產與消費</w:t>
      </w:r>
      <w:r w:rsidR="000C4659" w:rsidRPr="00BB4ACD">
        <w:rPr>
          <w:rFonts w:ascii="標楷體" w:eastAsia="標楷體" w:hAnsi="標楷體" w:cs="Arial Unicode MS" w:hint="eastAsia"/>
          <w:sz w:val="32"/>
          <w:szCs w:val="32"/>
        </w:rPr>
        <w:t>」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有關，做法</w:t>
      </w:r>
      <w:r w:rsidR="003C39F8">
        <w:rPr>
          <w:rFonts w:ascii="標楷體" w:eastAsia="標楷體" w:hAnsi="標楷體" w:cs="Arial Unicode MS" w:hint="eastAsia"/>
          <w:sz w:val="32"/>
          <w:szCs w:val="32"/>
        </w:rPr>
        <w:t>很簡單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。</w:t>
      </w:r>
      <w:r w:rsidR="000C4659"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先來說「三不」：第一個，不衝動買福袋，因為裡面常常有很多用不到的東西。第二個，不囤積太多零食或飲料，放到過期真的很可惜。第三個，不使用一次性的餐具，像免洗筷、塑膠杯，我們都可以慢慢減少使用。</w:t>
      </w:r>
      <w:r w:rsidR="000C4659"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接下來是「一要」—</w:t>
      </w:r>
      <w:r w:rsidR="000C4659" w:rsidRPr="00BB4ACD">
        <w:rPr>
          <w:rFonts w:ascii="標楷體" w:eastAsia="標楷體" w:hAnsi="標楷體" w:cs="Arial Unicode MS" w:hint="eastAsia"/>
          <w:sz w:val="32"/>
          <w:szCs w:val="32"/>
        </w:rPr>
        <w:t>也就是要</w:t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支持永續。我們可以把紅包或年終獎金拿出一點點，例如 1% 就好，支持在地小農、對環境友善的品牌。是不是很簡單呢？</w:t>
      </w:r>
      <w:r w:rsidR="000C4659"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你會發現，這樣做之後，家裡的空間變清爽了，心裡也會覺得很踏實。</w:t>
      </w:r>
      <w:r w:rsidR="000C4659"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新年第一步，就從「買得更聰明、更有意識」開始，一起展開永續行動吧！</w:t>
      </w:r>
    </w:p>
    <w:p w14:paraId="0000000B" w14:textId="2E705C23" w:rsidR="00C75587" w:rsidRPr="00BB4ACD" w:rsidRDefault="00853032" w:rsidP="00C06A93">
      <w:pPr>
        <w:widowControl w:val="0"/>
        <w:spacing w:line="560" w:lineRule="exact"/>
        <w:rPr>
          <w:rFonts w:ascii="標楷體" w:eastAsia="標楷體" w:hAnsi="標楷體"/>
          <w:sz w:val="28"/>
          <w:szCs w:val="28"/>
        </w:rPr>
      </w:pPr>
      <w:r w:rsidRPr="00BB4ACD">
        <w:rPr>
          <w:rFonts w:ascii="標楷體" w:eastAsia="標楷體" w:hAnsi="標楷體" w:cs="Arial Unicode MS" w:hint="eastAsia"/>
          <w:sz w:val="32"/>
          <w:szCs w:val="32"/>
        </w:rPr>
        <w:t>今天的事務報告就分享到這裡，希望大家都有所收穫。</w:t>
      </w:r>
      <w:r w:rsidR="000C4659" w:rsidRPr="00BB4ACD">
        <w:rPr>
          <w:rFonts w:ascii="標楷體" w:eastAsia="標楷體" w:hAnsi="標楷體" w:cs="Arial Unicode MS"/>
          <w:sz w:val="32"/>
          <w:szCs w:val="32"/>
        </w:rPr>
        <w:br/>
      </w:r>
      <w:r w:rsidRPr="00BB4ACD">
        <w:rPr>
          <w:rFonts w:ascii="標楷體" w:eastAsia="標楷體" w:hAnsi="標楷體" w:cs="Arial Unicode MS" w:hint="eastAsia"/>
          <w:sz w:val="32"/>
          <w:szCs w:val="32"/>
        </w:rPr>
        <w:t>讓我們帶著躍動的心，一起讓2026年成為更豐富、更有意義的一年</w:t>
      </w:r>
      <w:r w:rsidR="003910A7" w:rsidRPr="00BB4ACD">
        <w:rPr>
          <w:rFonts w:ascii="標楷體" w:eastAsia="標楷體" w:hAnsi="標楷體" w:cs="Arial Unicode MS" w:hint="eastAsia"/>
          <w:sz w:val="32"/>
          <w:szCs w:val="32"/>
        </w:rPr>
        <w:t>！</w:t>
      </w:r>
    </w:p>
    <w:sectPr w:rsidR="00C75587" w:rsidRPr="00BB4ACD" w:rsidSect="006E1F66">
      <w:pgSz w:w="11906" w:h="16838"/>
      <w:pgMar w:top="431" w:right="567" w:bottom="851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527CD" w14:textId="77777777" w:rsidR="00051CD2" w:rsidRDefault="00051CD2" w:rsidP="00B46B59">
      <w:pPr>
        <w:spacing w:line="240" w:lineRule="auto"/>
      </w:pPr>
      <w:r>
        <w:separator/>
      </w:r>
    </w:p>
  </w:endnote>
  <w:endnote w:type="continuationSeparator" w:id="0">
    <w:p w14:paraId="1D61BA1F" w14:textId="77777777" w:rsidR="00051CD2" w:rsidRDefault="00051CD2" w:rsidP="00B46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1D4D24F-4F19-4887-AE1C-A19479853C75}"/>
    <w:embedBold r:id="rId2" w:subsetted="1" w:fontKey="{B851DEA4-D6C6-454A-947C-E158083A9003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6E3356-60FA-41BA-87B8-825B927252BA}"/>
    <w:embedBold r:id="rId4" w:fontKey="{F7EB5581-8C9C-4984-AEA8-5B21785761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55AA9B-9BFE-4DFE-9360-BAD29A81DD2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9FE7C18B-3A4E-43D2-8A04-CADDE0849E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CBCE68-F1AD-4EF9-9777-9C7BA869C9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A76A0" w14:textId="77777777" w:rsidR="00051CD2" w:rsidRDefault="00051CD2" w:rsidP="00B46B59">
      <w:pPr>
        <w:spacing w:line="240" w:lineRule="auto"/>
      </w:pPr>
      <w:r>
        <w:separator/>
      </w:r>
    </w:p>
  </w:footnote>
  <w:footnote w:type="continuationSeparator" w:id="0">
    <w:p w14:paraId="1C91E760" w14:textId="77777777" w:rsidR="00051CD2" w:rsidRDefault="00051CD2" w:rsidP="00B46B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765C0"/>
    <w:multiLevelType w:val="multilevel"/>
    <w:tmpl w:val="8C8089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E63E2E"/>
    <w:multiLevelType w:val="hybridMultilevel"/>
    <w:tmpl w:val="F60826FC"/>
    <w:lvl w:ilvl="0" w:tplc="48D0E2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 w16cid:durableId="302321221">
    <w:abstractNumId w:val="0"/>
  </w:num>
  <w:num w:numId="2" w16cid:durableId="1893999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87"/>
    <w:rsid w:val="00051CD2"/>
    <w:rsid w:val="00060F92"/>
    <w:rsid w:val="000C4659"/>
    <w:rsid w:val="001D1433"/>
    <w:rsid w:val="00270303"/>
    <w:rsid w:val="00285CA1"/>
    <w:rsid w:val="003910A7"/>
    <w:rsid w:val="003C39F8"/>
    <w:rsid w:val="00433548"/>
    <w:rsid w:val="004C7B4E"/>
    <w:rsid w:val="004E27AD"/>
    <w:rsid w:val="00505C2F"/>
    <w:rsid w:val="00514461"/>
    <w:rsid w:val="005D5D26"/>
    <w:rsid w:val="00686D57"/>
    <w:rsid w:val="006D0F91"/>
    <w:rsid w:val="006E1F66"/>
    <w:rsid w:val="0078768B"/>
    <w:rsid w:val="007C6DB3"/>
    <w:rsid w:val="00802025"/>
    <w:rsid w:val="00853032"/>
    <w:rsid w:val="009D530C"/>
    <w:rsid w:val="00A419FF"/>
    <w:rsid w:val="00A53354"/>
    <w:rsid w:val="00A90A63"/>
    <w:rsid w:val="00B46B59"/>
    <w:rsid w:val="00B65791"/>
    <w:rsid w:val="00BA3064"/>
    <w:rsid w:val="00BB4ACD"/>
    <w:rsid w:val="00BC1A3F"/>
    <w:rsid w:val="00C06A93"/>
    <w:rsid w:val="00C75587"/>
    <w:rsid w:val="00C946E5"/>
    <w:rsid w:val="00CA4E18"/>
    <w:rsid w:val="00D53498"/>
    <w:rsid w:val="00DC6B7C"/>
    <w:rsid w:val="00E5789D"/>
    <w:rsid w:val="00EE4CF9"/>
    <w:rsid w:val="00F1488F"/>
    <w:rsid w:val="00F37611"/>
    <w:rsid w:val="00FB3546"/>
    <w:rsid w:val="00FB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8E88F"/>
  <w15:docId w15:val="{01748BF2-D0AA-445D-A9BC-80CEBB08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6DB3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Web">
    <w:name w:val="Normal (Web)"/>
    <w:basedOn w:val="a"/>
    <w:uiPriority w:val="99"/>
    <w:semiHidden/>
    <w:unhideWhenUsed/>
    <w:rsid w:val="003910A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5">
    <w:name w:val="Strong"/>
    <w:basedOn w:val="a0"/>
    <w:uiPriority w:val="22"/>
    <w:qFormat/>
    <w:rsid w:val="003910A7"/>
    <w:rPr>
      <w:b/>
      <w:bCs/>
    </w:rPr>
  </w:style>
  <w:style w:type="paragraph" w:styleId="a6">
    <w:name w:val="header"/>
    <w:basedOn w:val="a"/>
    <w:link w:val="a7"/>
    <w:uiPriority w:val="99"/>
    <w:unhideWhenUsed/>
    <w:rsid w:val="00B46B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6B5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6B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6B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701</Characters>
  <Application>Microsoft Office Word</Application>
  <DocSecurity>0</DocSecurity>
  <Lines>28</Lines>
  <Paragraphs>19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tsa007</cp:lastModifiedBy>
  <cp:revision>2</cp:revision>
  <dcterms:created xsi:type="dcterms:W3CDTF">2026-01-19T09:42:00Z</dcterms:created>
  <dcterms:modified xsi:type="dcterms:W3CDTF">2026-01-19T09:42:00Z</dcterms:modified>
</cp:coreProperties>
</file>